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EB8" w:rsidRPr="00211780" w:rsidRDefault="00A51EB8" w:rsidP="00A51EB8">
      <w:pPr>
        <w:rPr>
          <w:b/>
          <w:color w:val="000000"/>
          <w:lang w:val="uk-UA"/>
        </w:rPr>
      </w:pPr>
      <w:r>
        <w:rPr>
          <w:b/>
          <w:sz w:val="28"/>
          <w:szCs w:val="28"/>
          <w:lang w:val="uk-UA"/>
        </w:rPr>
        <w:t xml:space="preserve">                                                                                               </w:t>
      </w:r>
      <w:r w:rsidRPr="00211780">
        <w:rPr>
          <w:b/>
          <w:color w:val="000000"/>
          <w:lang w:val="uk-UA"/>
        </w:rPr>
        <w:t>Додаток 1</w:t>
      </w:r>
    </w:p>
    <w:p w:rsidR="00A51EB8" w:rsidRPr="00211780" w:rsidRDefault="00A51EB8" w:rsidP="00A51EB8">
      <w:pPr>
        <w:ind w:left="5040" w:firstLine="1620"/>
        <w:rPr>
          <w:b/>
          <w:color w:val="000000"/>
          <w:lang w:val="uk-UA"/>
        </w:rPr>
      </w:pPr>
      <w:r w:rsidRPr="00211780">
        <w:rPr>
          <w:b/>
          <w:color w:val="000000"/>
          <w:lang w:val="uk-UA"/>
        </w:rPr>
        <w:t>до Програми</w:t>
      </w:r>
    </w:p>
    <w:p w:rsidR="00A51EB8" w:rsidRPr="00211780" w:rsidRDefault="00A51EB8" w:rsidP="00A51EB8">
      <w:pPr>
        <w:widowControl w:val="0"/>
        <w:suppressAutoHyphens/>
        <w:ind w:left="5040"/>
        <w:jc w:val="both"/>
        <w:outlineLvl w:val="6"/>
        <w:rPr>
          <w:color w:val="000000"/>
          <w:lang w:val="uk-UA"/>
        </w:rPr>
      </w:pPr>
    </w:p>
    <w:p w:rsidR="00A51EB8" w:rsidRPr="00211780" w:rsidRDefault="00A51EB8" w:rsidP="00A51EB8">
      <w:pPr>
        <w:ind w:right="354"/>
        <w:jc w:val="center"/>
        <w:rPr>
          <w:b/>
          <w:color w:val="000000"/>
          <w:lang w:val="uk-UA"/>
        </w:rPr>
      </w:pPr>
      <w:r w:rsidRPr="00211780">
        <w:rPr>
          <w:b/>
          <w:color w:val="000000"/>
          <w:lang w:val="uk-UA"/>
        </w:rPr>
        <w:t>ПАСПОРТ</w:t>
      </w:r>
    </w:p>
    <w:p w:rsidR="00A51EB8" w:rsidRDefault="00A51EB8" w:rsidP="00A51EB8">
      <w:pPr>
        <w:jc w:val="center"/>
        <w:rPr>
          <w:color w:val="000000"/>
          <w:lang w:val="uk-UA"/>
        </w:rPr>
      </w:pPr>
      <w:r w:rsidRPr="00211780">
        <w:rPr>
          <w:color w:val="000000"/>
          <w:lang w:val="uk-UA"/>
        </w:rPr>
        <w:t>районної цільової програми розвитку водного господарства та ек</w:t>
      </w:r>
      <w:r>
        <w:rPr>
          <w:color w:val="000000"/>
          <w:lang w:val="uk-UA"/>
        </w:rPr>
        <w:t xml:space="preserve">ологічного оздоровлення </w:t>
      </w:r>
    </w:p>
    <w:p w:rsidR="00A51EB8" w:rsidRPr="00211780" w:rsidRDefault="00A51EB8" w:rsidP="00A51EB8">
      <w:pPr>
        <w:jc w:val="center"/>
        <w:rPr>
          <w:color w:val="000000"/>
          <w:lang w:val="uk-UA"/>
        </w:rPr>
      </w:pPr>
      <w:r w:rsidRPr="00211780">
        <w:rPr>
          <w:color w:val="000000"/>
          <w:lang w:val="uk-UA"/>
        </w:rPr>
        <w:t xml:space="preserve">на період до 2021 року </w:t>
      </w:r>
      <w:r>
        <w:rPr>
          <w:color w:val="000000"/>
          <w:lang w:val="uk-UA"/>
        </w:rPr>
        <w:t>по Ульяновському району</w:t>
      </w:r>
      <w:r w:rsidRPr="00211780">
        <w:rPr>
          <w:color w:val="000000"/>
          <w:lang w:val="uk-UA"/>
        </w:rPr>
        <w:t xml:space="preserve">  </w:t>
      </w: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3659"/>
        <w:gridCol w:w="5940"/>
      </w:tblGrid>
      <w:tr w:rsidR="00A51EB8" w:rsidRPr="00211780" w:rsidTr="00EA08D3">
        <w:trPr>
          <w:trHeight w:val="341"/>
        </w:trPr>
        <w:tc>
          <w:tcPr>
            <w:tcW w:w="76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jc w:val="center"/>
              <w:rPr>
                <w:b/>
                <w:color w:val="000000"/>
                <w:lang w:val="uk-UA"/>
              </w:rPr>
            </w:pPr>
            <w:r w:rsidRPr="00211780">
              <w:rPr>
                <w:b/>
                <w:color w:val="000000"/>
                <w:lang w:val="uk-UA"/>
              </w:rPr>
              <w:t>1.</w:t>
            </w:r>
          </w:p>
        </w:tc>
        <w:tc>
          <w:tcPr>
            <w:tcW w:w="365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b/>
                <w:color w:val="000000"/>
                <w:lang w:val="uk-UA"/>
              </w:rPr>
            </w:pPr>
            <w:r w:rsidRPr="00211780">
              <w:rPr>
                <w:b/>
                <w:color w:val="000000"/>
                <w:lang w:val="uk-UA"/>
              </w:rPr>
              <w:t>Програма затверджена</w:t>
            </w:r>
          </w:p>
        </w:tc>
        <w:tc>
          <w:tcPr>
            <w:tcW w:w="5940"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color w:val="000000"/>
                <w:lang w:val="uk-UA"/>
              </w:rPr>
            </w:pPr>
            <w:r w:rsidRPr="00211780">
              <w:rPr>
                <w:color w:val="000000"/>
                <w:lang w:val="uk-UA"/>
              </w:rPr>
              <w:t xml:space="preserve"> </w:t>
            </w:r>
          </w:p>
        </w:tc>
      </w:tr>
      <w:tr w:rsidR="00A51EB8" w:rsidRPr="00211780" w:rsidTr="00EA08D3">
        <w:trPr>
          <w:trHeight w:val="341"/>
        </w:trPr>
        <w:tc>
          <w:tcPr>
            <w:tcW w:w="76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jc w:val="center"/>
              <w:rPr>
                <w:b/>
                <w:color w:val="000000"/>
                <w:lang w:val="uk-UA"/>
              </w:rPr>
            </w:pPr>
            <w:r w:rsidRPr="00211780">
              <w:rPr>
                <w:b/>
                <w:color w:val="000000"/>
                <w:lang w:val="uk-UA"/>
              </w:rPr>
              <w:t>2.</w:t>
            </w:r>
          </w:p>
        </w:tc>
        <w:tc>
          <w:tcPr>
            <w:tcW w:w="365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b/>
                <w:color w:val="000000"/>
                <w:lang w:val="uk-UA"/>
              </w:rPr>
            </w:pPr>
            <w:r w:rsidRPr="00211780">
              <w:rPr>
                <w:b/>
                <w:color w:val="000000"/>
                <w:lang w:val="uk-UA"/>
              </w:rPr>
              <w:t>Ініціатор розроблення програми</w:t>
            </w:r>
          </w:p>
        </w:tc>
        <w:tc>
          <w:tcPr>
            <w:tcW w:w="5940" w:type="dxa"/>
            <w:tcBorders>
              <w:top w:val="single" w:sz="4" w:space="0" w:color="auto"/>
              <w:left w:val="single" w:sz="4" w:space="0" w:color="auto"/>
              <w:bottom w:val="single" w:sz="4" w:space="0" w:color="auto"/>
              <w:right w:val="single" w:sz="4" w:space="0" w:color="auto"/>
            </w:tcBorders>
            <w:vAlign w:val="center"/>
          </w:tcPr>
          <w:p w:rsidR="00A51EB8" w:rsidRPr="00211780" w:rsidRDefault="00A51EB8" w:rsidP="00EA08D3">
            <w:pPr>
              <w:rPr>
                <w:color w:val="000000"/>
                <w:lang w:val="uk-UA"/>
              </w:rPr>
            </w:pPr>
            <w:r>
              <w:rPr>
                <w:color w:val="000000"/>
                <w:lang w:val="uk-UA"/>
              </w:rPr>
              <w:t>Управління АПР</w:t>
            </w:r>
          </w:p>
        </w:tc>
      </w:tr>
      <w:tr w:rsidR="00A51EB8" w:rsidRPr="00211780" w:rsidTr="00EA08D3">
        <w:trPr>
          <w:trHeight w:val="519"/>
        </w:trPr>
        <w:tc>
          <w:tcPr>
            <w:tcW w:w="76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jc w:val="center"/>
              <w:rPr>
                <w:b/>
                <w:color w:val="000000"/>
                <w:lang w:val="uk-UA"/>
              </w:rPr>
            </w:pPr>
            <w:r w:rsidRPr="00211780">
              <w:rPr>
                <w:b/>
                <w:color w:val="000000"/>
                <w:lang w:val="uk-UA"/>
              </w:rPr>
              <w:t>3.</w:t>
            </w:r>
          </w:p>
        </w:tc>
        <w:tc>
          <w:tcPr>
            <w:tcW w:w="365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b/>
                <w:lang w:val="uk-UA"/>
              </w:rPr>
            </w:pPr>
            <w:r w:rsidRPr="00211780">
              <w:rPr>
                <w:b/>
                <w:lang w:val="uk-UA"/>
              </w:rPr>
              <w:t>Дата, номер і назва розпорядження голови райдержадміністрації про розроблення програми</w:t>
            </w:r>
          </w:p>
        </w:tc>
        <w:tc>
          <w:tcPr>
            <w:tcW w:w="5940" w:type="dxa"/>
            <w:tcBorders>
              <w:top w:val="single" w:sz="4" w:space="0" w:color="auto"/>
              <w:left w:val="single" w:sz="4" w:space="0" w:color="auto"/>
              <w:bottom w:val="single" w:sz="4" w:space="0" w:color="auto"/>
              <w:right w:val="single" w:sz="4" w:space="0" w:color="auto"/>
            </w:tcBorders>
          </w:tcPr>
          <w:p w:rsidR="00A51EB8" w:rsidRDefault="00A51EB8" w:rsidP="00EA08D3">
            <w:pPr>
              <w:rPr>
                <w:lang w:val="uk-UA"/>
              </w:rPr>
            </w:pPr>
            <w:r>
              <w:rPr>
                <w:lang w:val="uk-UA"/>
              </w:rPr>
              <w:t xml:space="preserve">Розпорядження голови РДА від </w:t>
            </w:r>
            <w:r w:rsidRPr="00211780">
              <w:rPr>
                <w:lang w:val="uk-UA"/>
              </w:rPr>
              <w:t xml:space="preserve"> </w:t>
            </w:r>
            <w:r w:rsidRPr="00B12D47">
              <w:t>26</w:t>
            </w:r>
            <w:r>
              <w:rPr>
                <w:lang w:val="uk-UA"/>
              </w:rPr>
              <w:t xml:space="preserve"> травня</w:t>
            </w:r>
            <w:r w:rsidRPr="00211780">
              <w:rPr>
                <w:lang w:val="uk-UA"/>
              </w:rPr>
              <w:t xml:space="preserve">  </w:t>
            </w:r>
            <w:r>
              <w:rPr>
                <w:lang w:val="uk-UA"/>
              </w:rPr>
              <w:t>2014 року</w:t>
            </w:r>
          </w:p>
          <w:p w:rsidR="00A51EB8" w:rsidRDefault="00A51EB8" w:rsidP="00EA08D3">
            <w:pPr>
              <w:rPr>
                <w:lang w:val="uk-UA"/>
              </w:rPr>
            </w:pPr>
            <w:r>
              <w:rPr>
                <w:lang w:val="uk-UA"/>
              </w:rPr>
              <w:t>№ 126-р</w:t>
            </w:r>
            <w:r w:rsidRPr="00211780">
              <w:rPr>
                <w:lang w:val="uk-UA"/>
              </w:rPr>
              <w:t xml:space="preserve">                                          </w:t>
            </w:r>
          </w:p>
          <w:p w:rsidR="00A51EB8" w:rsidRPr="00211780" w:rsidRDefault="00A51EB8" w:rsidP="00EA08D3">
            <w:pPr>
              <w:rPr>
                <w:lang w:val="uk-UA"/>
              </w:rPr>
            </w:pPr>
          </w:p>
        </w:tc>
      </w:tr>
      <w:tr w:rsidR="00A51EB8" w:rsidRPr="00211780" w:rsidTr="00EA08D3">
        <w:trPr>
          <w:trHeight w:val="139"/>
        </w:trPr>
        <w:tc>
          <w:tcPr>
            <w:tcW w:w="76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jc w:val="center"/>
              <w:rPr>
                <w:b/>
                <w:color w:val="000000"/>
                <w:lang w:val="uk-UA"/>
              </w:rPr>
            </w:pPr>
            <w:r w:rsidRPr="00211780">
              <w:rPr>
                <w:b/>
                <w:color w:val="000000"/>
                <w:lang w:val="uk-UA"/>
              </w:rPr>
              <w:t>4.</w:t>
            </w:r>
          </w:p>
        </w:tc>
        <w:tc>
          <w:tcPr>
            <w:tcW w:w="365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b/>
                <w:color w:val="000000"/>
                <w:lang w:val="uk-UA"/>
              </w:rPr>
            </w:pPr>
            <w:r w:rsidRPr="00211780">
              <w:rPr>
                <w:b/>
                <w:color w:val="000000"/>
                <w:lang w:val="uk-UA"/>
              </w:rPr>
              <w:t>Розробник програми</w:t>
            </w:r>
          </w:p>
        </w:tc>
        <w:tc>
          <w:tcPr>
            <w:tcW w:w="5940"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color w:val="000000"/>
                <w:lang w:val="uk-UA"/>
              </w:rPr>
            </w:pPr>
            <w:r>
              <w:rPr>
                <w:color w:val="000000"/>
                <w:lang w:val="uk-UA"/>
              </w:rPr>
              <w:t>Управління АПР</w:t>
            </w:r>
          </w:p>
        </w:tc>
      </w:tr>
      <w:tr w:rsidR="00A51EB8" w:rsidRPr="00211780" w:rsidTr="00EA08D3">
        <w:trPr>
          <w:trHeight w:val="287"/>
        </w:trPr>
        <w:tc>
          <w:tcPr>
            <w:tcW w:w="76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jc w:val="center"/>
              <w:rPr>
                <w:b/>
                <w:color w:val="000000"/>
                <w:lang w:val="uk-UA"/>
              </w:rPr>
            </w:pPr>
            <w:r w:rsidRPr="00211780">
              <w:rPr>
                <w:b/>
                <w:color w:val="000000"/>
                <w:lang w:val="uk-UA"/>
              </w:rPr>
              <w:t>5.</w:t>
            </w:r>
          </w:p>
        </w:tc>
        <w:tc>
          <w:tcPr>
            <w:tcW w:w="365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b/>
                <w:color w:val="000000"/>
                <w:lang w:val="uk-UA"/>
              </w:rPr>
            </w:pPr>
            <w:r w:rsidRPr="00211780">
              <w:rPr>
                <w:b/>
                <w:color w:val="000000"/>
                <w:lang w:val="uk-UA"/>
              </w:rPr>
              <w:t>Співрозробники програми</w:t>
            </w:r>
          </w:p>
        </w:tc>
        <w:tc>
          <w:tcPr>
            <w:tcW w:w="5940"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color w:val="000000"/>
                <w:lang w:val="uk-UA"/>
              </w:rPr>
            </w:pPr>
            <w:r>
              <w:rPr>
                <w:color w:val="000000"/>
                <w:lang w:val="uk-UA"/>
              </w:rPr>
              <w:t>Новомиргородське міжрайонне управління водного господарства</w:t>
            </w:r>
          </w:p>
        </w:tc>
      </w:tr>
      <w:tr w:rsidR="00A51EB8" w:rsidRPr="00211780" w:rsidTr="00EA08D3">
        <w:trPr>
          <w:trHeight w:val="766"/>
        </w:trPr>
        <w:tc>
          <w:tcPr>
            <w:tcW w:w="76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jc w:val="center"/>
              <w:rPr>
                <w:b/>
                <w:color w:val="000000"/>
                <w:lang w:val="uk-UA"/>
              </w:rPr>
            </w:pPr>
            <w:r w:rsidRPr="00211780">
              <w:rPr>
                <w:b/>
                <w:color w:val="000000"/>
                <w:lang w:val="uk-UA"/>
              </w:rPr>
              <w:t>6.</w:t>
            </w:r>
          </w:p>
        </w:tc>
        <w:tc>
          <w:tcPr>
            <w:tcW w:w="365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b/>
                <w:color w:val="000000"/>
                <w:lang w:val="uk-UA"/>
              </w:rPr>
            </w:pPr>
            <w:r w:rsidRPr="00211780">
              <w:rPr>
                <w:b/>
                <w:color w:val="000000"/>
                <w:lang w:val="uk-UA"/>
              </w:rPr>
              <w:t>Відповідальний виконавець програми</w:t>
            </w:r>
          </w:p>
        </w:tc>
        <w:tc>
          <w:tcPr>
            <w:tcW w:w="5940" w:type="dxa"/>
            <w:tcBorders>
              <w:top w:val="single" w:sz="4" w:space="0" w:color="auto"/>
              <w:left w:val="single" w:sz="4" w:space="0" w:color="auto"/>
              <w:bottom w:val="single" w:sz="4" w:space="0" w:color="auto"/>
              <w:right w:val="single" w:sz="4" w:space="0" w:color="auto"/>
            </w:tcBorders>
            <w:vAlign w:val="center"/>
          </w:tcPr>
          <w:p w:rsidR="00A51EB8" w:rsidRPr="00211780" w:rsidRDefault="00A51EB8" w:rsidP="00EA08D3">
            <w:pPr>
              <w:rPr>
                <w:color w:val="000000"/>
                <w:lang w:val="uk-UA"/>
              </w:rPr>
            </w:pPr>
            <w:r>
              <w:rPr>
                <w:color w:val="000000"/>
                <w:lang w:val="uk-UA"/>
              </w:rPr>
              <w:t>Управління АПР</w:t>
            </w:r>
          </w:p>
        </w:tc>
      </w:tr>
      <w:tr w:rsidR="00A51EB8" w:rsidRPr="00211780" w:rsidTr="00EA08D3">
        <w:trPr>
          <w:trHeight w:val="267"/>
        </w:trPr>
        <w:tc>
          <w:tcPr>
            <w:tcW w:w="76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jc w:val="center"/>
              <w:rPr>
                <w:b/>
                <w:color w:val="000000"/>
                <w:lang w:val="uk-UA"/>
              </w:rPr>
            </w:pPr>
            <w:r w:rsidRPr="00211780">
              <w:rPr>
                <w:b/>
                <w:color w:val="000000"/>
                <w:lang w:val="uk-UA"/>
              </w:rPr>
              <w:t>7.</w:t>
            </w:r>
          </w:p>
        </w:tc>
        <w:tc>
          <w:tcPr>
            <w:tcW w:w="365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b/>
                <w:color w:val="000000"/>
                <w:lang w:val="uk-UA"/>
              </w:rPr>
            </w:pPr>
            <w:r w:rsidRPr="00211780">
              <w:rPr>
                <w:b/>
                <w:color w:val="000000"/>
                <w:lang w:val="uk-UA"/>
              </w:rPr>
              <w:t>Учасники програми</w:t>
            </w:r>
          </w:p>
          <w:p w:rsidR="00A51EB8" w:rsidRPr="00211780" w:rsidRDefault="00A51EB8" w:rsidP="00EA08D3">
            <w:pPr>
              <w:rPr>
                <w:b/>
                <w:color w:val="000000"/>
                <w:lang w:val="uk-UA"/>
              </w:rPr>
            </w:pPr>
          </w:p>
          <w:p w:rsidR="00A51EB8" w:rsidRPr="00211780" w:rsidRDefault="00A51EB8" w:rsidP="00EA08D3">
            <w:pPr>
              <w:rPr>
                <w:b/>
                <w:color w:val="000000"/>
                <w:lang w:val="uk-UA"/>
              </w:rPr>
            </w:pPr>
          </w:p>
        </w:tc>
        <w:tc>
          <w:tcPr>
            <w:tcW w:w="5940"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lang w:val="uk-UA"/>
              </w:rPr>
            </w:pPr>
            <w:r>
              <w:rPr>
                <w:lang w:val="uk-UA"/>
              </w:rPr>
              <w:t>Міська рада,</w:t>
            </w:r>
            <w:r w:rsidRPr="00211780">
              <w:rPr>
                <w:lang w:val="uk-UA"/>
              </w:rPr>
              <w:t xml:space="preserve"> органи місцевого самоврядування, зацікавлені підприємства, установи, організації</w:t>
            </w:r>
          </w:p>
        </w:tc>
      </w:tr>
      <w:tr w:rsidR="00A51EB8" w:rsidRPr="00211780" w:rsidTr="00EA08D3">
        <w:trPr>
          <w:cantSplit/>
          <w:trHeight w:val="189"/>
        </w:trPr>
        <w:tc>
          <w:tcPr>
            <w:tcW w:w="769" w:type="dxa"/>
            <w:vMerge w:val="restart"/>
            <w:tcBorders>
              <w:top w:val="single" w:sz="4" w:space="0" w:color="auto"/>
              <w:left w:val="single" w:sz="4" w:space="0" w:color="auto"/>
              <w:right w:val="single" w:sz="4" w:space="0" w:color="auto"/>
            </w:tcBorders>
          </w:tcPr>
          <w:p w:rsidR="00A51EB8" w:rsidRPr="00211780" w:rsidRDefault="00A51EB8" w:rsidP="00EA08D3">
            <w:pPr>
              <w:jc w:val="center"/>
              <w:rPr>
                <w:b/>
                <w:color w:val="000000"/>
                <w:lang w:val="uk-UA"/>
              </w:rPr>
            </w:pPr>
            <w:r w:rsidRPr="00211780">
              <w:rPr>
                <w:b/>
                <w:color w:val="000000"/>
                <w:lang w:val="uk-UA"/>
              </w:rPr>
              <w:t>8.</w:t>
            </w:r>
          </w:p>
          <w:p w:rsidR="00A51EB8" w:rsidRPr="00211780" w:rsidRDefault="00A51EB8" w:rsidP="00EA08D3">
            <w:pPr>
              <w:jc w:val="center"/>
              <w:rPr>
                <w:b/>
                <w:color w:val="000000"/>
                <w:lang w:val="uk-UA"/>
              </w:rPr>
            </w:pPr>
          </w:p>
          <w:p w:rsidR="00A51EB8" w:rsidRPr="00211780" w:rsidRDefault="00A51EB8" w:rsidP="00EA08D3">
            <w:pPr>
              <w:jc w:val="center"/>
              <w:rPr>
                <w:b/>
                <w:color w:val="000000"/>
                <w:lang w:val="uk-UA"/>
              </w:rPr>
            </w:pPr>
            <w:r w:rsidRPr="00211780">
              <w:rPr>
                <w:b/>
                <w:color w:val="000000"/>
                <w:lang w:val="uk-UA"/>
              </w:rPr>
              <w:t>8.1.</w:t>
            </w:r>
          </w:p>
        </w:tc>
        <w:tc>
          <w:tcPr>
            <w:tcW w:w="365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b/>
                <w:color w:val="000000"/>
                <w:lang w:val="uk-UA"/>
              </w:rPr>
            </w:pPr>
            <w:r w:rsidRPr="00211780">
              <w:rPr>
                <w:b/>
                <w:color w:val="000000"/>
                <w:lang w:val="uk-UA"/>
              </w:rPr>
              <w:t>Терміни реалізації програми</w:t>
            </w:r>
          </w:p>
        </w:tc>
        <w:tc>
          <w:tcPr>
            <w:tcW w:w="5940"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color w:val="000000"/>
                <w:lang w:val="uk-UA"/>
              </w:rPr>
            </w:pPr>
            <w:r w:rsidRPr="00211780">
              <w:rPr>
                <w:color w:val="000000"/>
                <w:lang w:val="uk-UA"/>
              </w:rPr>
              <w:t>2014-2021 роки</w:t>
            </w:r>
          </w:p>
        </w:tc>
      </w:tr>
      <w:tr w:rsidR="00A51EB8" w:rsidRPr="00211780" w:rsidTr="00EA08D3">
        <w:trPr>
          <w:cantSplit/>
          <w:trHeight w:val="587"/>
        </w:trPr>
        <w:tc>
          <w:tcPr>
            <w:tcW w:w="769" w:type="dxa"/>
            <w:vMerge/>
            <w:tcBorders>
              <w:left w:val="single" w:sz="4" w:space="0" w:color="auto"/>
              <w:bottom w:val="single" w:sz="4" w:space="0" w:color="auto"/>
              <w:right w:val="single" w:sz="4" w:space="0" w:color="auto"/>
            </w:tcBorders>
          </w:tcPr>
          <w:p w:rsidR="00A51EB8" w:rsidRPr="00211780" w:rsidRDefault="00A51EB8" w:rsidP="00EA08D3">
            <w:pPr>
              <w:jc w:val="center"/>
              <w:rPr>
                <w:b/>
                <w:color w:val="000000"/>
                <w:lang w:val="uk-UA"/>
              </w:rPr>
            </w:pPr>
          </w:p>
        </w:tc>
        <w:tc>
          <w:tcPr>
            <w:tcW w:w="365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b/>
                <w:color w:val="000000"/>
                <w:lang w:val="uk-UA"/>
              </w:rPr>
            </w:pPr>
            <w:r w:rsidRPr="00211780">
              <w:rPr>
                <w:b/>
                <w:color w:val="000000"/>
                <w:lang w:val="uk-UA"/>
              </w:rPr>
              <w:t>Етапи виконання програми</w:t>
            </w:r>
          </w:p>
        </w:tc>
        <w:tc>
          <w:tcPr>
            <w:tcW w:w="5940"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color w:val="000000"/>
                <w:lang w:val="uk-UA"/>
              </w:rPr>
            </w:pPr>
            <w:r w:rsidRPr="00211780">
              <w:rPr>
                <w:color w:val="000000"/>
                <w:lang w:val="uk-UA"/>
              </w:rPr>
              <w:t>І  етап 2014-2016 роки</w:t>
            </w:r>
          </w:p>
          <w:p w:rsidR="00A51EB8" w:rsidRPr="00211780" w:rsidRDefault="00A51EB8" w:rsidP="00EA08D3">
            <w:pPr>
              <w:rPr>
                <w:color w:val="000000"/>
                <w:lang w:val="uk-UA"/>
              </w:rPr>
            </w:pPr>
            <w:r w:rsidRPr="00211780">
              <w:rPr>
                <w:color w:val="000000"/>
                <w:lang w:val="uk-UA"/>
              </w:rPr>
              <w:t>ІІ етап 2017-2021 роки</w:t>
            </w:r>
          </w:p>
          <w:p w:rsidR="00A51EB8" w:rsidRPr="00211780" w:rsidRDefault="00A51EB8" w:rsidP="00EA08D3">
            <w:pPr>
              <w:rPr>
                <w:color w:val="000000"/>
                <w:lang w:val="uk-UA"/>
              </w:rPr>
            </w:pPr>
          </w:p>
        </w:tc>
      </w:tr>
      <w:tr w:rsidR="00A51EB8" w:rsidRPr="00211780" w:rsidTr="00EA08D3">
        <w:trPr>
          <w:trHeight w:val="435"/>
        </w:trPr>
        <w:tc>
          <w:tcPr>
            <w:tcW w:w="76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jc w:val="center"/>
              <w:rPr>
                <w:b/>
                <w:color w:val="000000"/>
                <w:lang w:val="uk-UA"/>
              </w:rPr>
            </w:pPr>
            <w:r w:rsidRPr="00211780">
              <w:rPr>
                <w:b/>
                <w:color w:val="000000"/>
                <w:lang w:val="uk-UA"/>
              </w:rPr>
              <w:t>9.</w:t>
            </w:r>
          </w:p>
        </w:tc>
        <w:tc>
          <w:tcPr>
            <w:tcW w:w="365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b/>
                <w:color w:val="000000"/>
                <w:lang w:val="uk-UA"/>
              </w:rPr>
            </w:pPr>
            <w:r w:rsidRPr="00211780">
              <w:rPr>
                <w:b/>
                <w:color w:val="000000"/>
                <w:lang w:val="uk-UA"/>
              </w:rPr>
              <w:t xml:space="preserve">Перелік місцевих бюджетів, які беруть участь у виконанні програми </w:t>
            </w:r>
          </w:p>
        </w:tc>
        <w:tc>
          <w:tcPr>
            <w:tcW w:w="5940"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color w:val="000000"/>
                <w:lang w:val="uk-UA"/>
              </w:rPr>
            </w:pPr>
            <w:r w:rsidRPr="00211780">
              <w:rPr>
                <w:color w:val="000000"/>
                <w:lang w:val="uk-UA"/>
              </w:rPr>
              <w:t>Районний бюджет, бюджети місцевого самоврядування</w:t>
            </w:r>
          </w:p>
        </w:tc>
      </w:tr>
      <w:tr w:rsidR="00A51EB8" w:rsidRPr="00211780" w:rsidTr="00EA08D3">
        <w:trPr>
          <w:cantSplit/>
          <w:trHeight w:val="535"/>
        </w:trPr>
        <w:tc>
          <w:tcPr>
            <w:tcW w:w="769" w:type="dxa"/>
            <w:vMerge w:val="restart"/>
            <w:tcBorders>
              <w:top w:val="single" w:sz="4" w:space="0" w:color="auto"/>
              <w:left w:val="single" w:sz="4" w:space="0" w:color="auto"/>
              <w:right w:val="single" w:sz="4" w:space="0" w:color="auto"/>
            </w:tcBorders>
          </w:tcPr>
          <w:p w:rsidR="00A51EB8" w:rsidRPr="00211780" w:rsidRDefault="00A51EB8" w:rsidP="00EA08D3">
            <w:pPr>
              <w:jc w:val="center"/>
              <w:rPr>
                <w:b/>
                <w:color w:val="000000"/>
                <w:lang w:val="uk-UA"/>
              </w:rPr>
            </w:pPr>
            <w:r w:rsidRPr="00211780">
              <w:rPr>
                <w:b/>
                <w:color w:val="000000"/>
                <w:lang w:val="uk-UA"/>
              </w:rPr>
              <w:t>10.</w:t>
            </w:r>
          </w:p>
        </w:tc>
        <w:tc>
          <w:tcPr>
            <w:tcW w:w="365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b/>
                <w:color w:val="000000"/>
                <w:lang w:val="uk-UA"/>
              </w:rPr>
            </w:pPr>
            <w:r w:rsidRPr="00211780">
              <w:rPr>
                <w:b/>
                <w:color w:val="000000"/>
                <w:lang w:val="uk-UA"/>
              </w:rPr>
              <w:t>Загальний обсяг фінансових ресурсів, необхідних для реалізації програми, усього,</w:t>
            </w:r>
          </w:p>
          <w:p w:rsidR="00A51EB8" w:rsidRPr="00211780" w:rsidRDefault="00A51EB8" w:rsidP="00EA08D3">
            <w:pPr>
              <w:rPr>
                <w:b/>
                <w:color w:val="000000"/>
                <w:spacing w:val="-6"/>
                <w:lang w:val="uk-UA"/>
              </w:rPr>
            </w:pPr>
            <w:r w:rsidRPr="00211780">
              <w:rPr>
                <w:b/>
                <w:color w:val="000000"/>
                <w:lang w:val="uk-UA"/>
              </w:rPr>
              <w:t xml:space="preserve">у </w:t>
            </w:r>
            <w:r w:rsidRPr="00211780">
              <w:rPr>
                <w:b/>
                <w:color w:val="000000"/>
                <w:spacing w:val="-6"/>
                <w:lang w:val="uk-UA"/>
              </w:rPr>
              <w:t>тому числі:</w:t>
            </w:r>
          </w:p>
        </w:tc>
        <w:tc>
          <w:tcPr>
            <w:tcW w:w="5940"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color w:val="000000"/>
                <w:lang w:val="uk-UA"/>
              </w:rPr>
            </w:pPr>
          </w:p>
          <w:p w:rsidR="00A51EB8" w:rsidRPr="00211780" w:rsidRDefault="00A51EB8" w:rsidP="00EA08D3">
            <w:pPr>
              <w:rPr>
                <w:color w:val="000000"/>
                <w:lang w:val="uk-UA"/>
              </w:rPr>
            </w:pPr>
            <w:r>
              <w:rPr>
                <w:sz w:val="28"/>
                <w:szCs w:val="28"/>
                <w:lang w:val="uk-UA"/>
              </w:rPr>
              <w:t xml:space="preserve">19,093619 </w:t>
            </w:r>
            <w:r w:rsidRPr="00211780">
              <w:rPr>
                <w:color w:val="000000"/>
                <w:lang w:val="uk-UA"/>
              </w:rPr>
              <w:t>млн.грн. ( орієнтовний )</w:t>
            </w:r>
          </w:p>
        </w:tc>
      </w:tr>
      <w:tr w:rsidR="00A51EB8" w:rsidRPr="00211780" w:rsidTr="00EA08D3">
        <w:trPr>
          <w:cantSplit/>
          <w:trHeight w:val="180"/>
        </w:trPr>
        <w:tc>
          <w:tcPr>
            <w:tcW w:w="769" w:type="dxa"/>
            <w:vMerge/>
            <w:tcBorders>
              <w:left w:val="single" w:sz="4" w:space="0" w:color="auto"/>
              <w:right w:val="single" w:sz="4" w:space="0" w:color="auto"/>
            </w:tcBorders>
          </w:tcPr>
          <w:p w:rsidR="00A51EB8" w:rsidRPr="00211780" w:rsidRDefault="00A51EB8" w:rsidP="00EA08D3">
            <w:pPr>
              <w:jc w:val="center"/>
              <w:rPr>
                <w:b/>
                <w:color w:val="000000"/>
                <w:lang w:val="uk-UA"/>
              </w:rPr>
            </w:pPr>
          </w:p>
        </w:tc>
        <w:tc>
          <w:tcPr>
            <w:tcW w:w="365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b/>
                <w:color w:val="000000"/>
                <w:lang w:val="uk-UA"/>
              </w:rPr>
            </w:pPr>
            <w:r w:rsidRPr="00211780">
              <w:rPr>
                <w:b/>
                <w:color w:val="000000"/>
                <w:lang w:val="uk-UA"/>
              </w:rPr>
              <w:t>кошти місцевих бюджетів (районні бюджети та бюджети місцевого самоврядування)</w:t>
            </w:r>
          </w:p>
        </w:tc>
        <w:tc>
          <w:tcPr>
            <w:tcW w:w="5940"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color w:val="000000"/>
                <w:lang w:val="uk-UA"/>
              </w:rPr>
            </w:pPr>
            <w:r>
              <w:rPr>
                <w:color w:val="000000"/>
                <w:lang w:val="uk-UA"/>
              </w:rPr>
              <w:t>1,694362</w:t>
            </w:r>
            <w:r w:rsidRPr="00211780">
              <w:rPr>
                <w:color w:val="000000"/>
                <w:lang w:val="uk-UA"/>
              </w:rPr>
              <w:t>млн.грн.</w:t>
            </w:r>
          </w:p>
        </w:tc>
      </w:tr>
      <w:tr w:rsidR="00A51EB8" w:rsidRPr="00211780" w:rsidTr="00EA08D3">
        <w:trPr>
          <w:cantSplit/>
          <w:trHeight w:val="180"/>
        </w:trPr>
        <w:tc>
          <w:tcPr>
            <w:tcW w:w="769" w:type="dxa"/>
            <w:tcBorders>
              <w:left w:val="single" w:sz="4" w:space="0" w:color="auto"/>
              <w:bottom w:val="single" w:sz="4" w:space="0" w:color="auto"/>
              <w:right w:val="single" w:sz="4" w:space="0" w:color="auto"/>
            </w:tcBorders>
          </w:tcPr>
          <w:p w:rsidR="00A51EB8" w:rsidRPr="00211780" w:rsidRDefault="00A51EB8" w:rsidP="00EA08D3">
            <w:pPr>
              <w:jc w:val="center"/>
              <w:rPr>
                <w:b/>
                <w:color w:val="000000"/>
                <w:lang w:val="uk-UA"/>
              </w:rPr>
            </w:pPr>
          </w:p>
        </w:tc>
        <w:tc>
          <w:tcPr>
            <w:tcW w:w="365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b/>
                <w:color w:val="000000"/>
                <w:lang w:val="uk-UA"/>
              </w:rPr>
            </w:pPr>
            <w:r w:rsidRPr="00211780">
              <w:rPr>
                <w:b/>
                <w:color w:val="000000"/>
                <w:lang w:val="uk-UA"/>
              </w:rPr>
              <w:t>кошти небюджетних джерел</w:t>
            </w:r>
          </w:p>
        </w:tc>
        <w:tc>
          <w:tcPr>
            <w:tcW w:w="5940"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color w:val="000000"/>
                <w:lang w:val="uk-UA"/>
              </w:rPr>
            </w:pPr>
            <w:r w:rsidRPr="00211780">
              <w:rPr>
                <w:color w:val="000000"/>
                <w:lang w:val="uk-UA"/>
              </w:rPr>
              <w:t>5,84 млн.грн</w:t>
            </w:r>
          </w:p>
        </w:tc>
      </w:tr>
      <w:tr w:rsidR="00A51EB8" w:rsidRPr="00211780" w:rsidTr="00EA08D3">
        <w:trPr>
          <w:trHeight w:val="180"/>
        </w:trPr>
        <w:tc>
          <w:tcPr>
            <w:tcW w:w="76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jc w:val="center"/>
              <w:rPr>
                <w:b/>
                <w:color w:val="000000"/>
                <w:lang w:val="uk-UA"/>
              </w:rPr>
            </w:pPr>
            <w:r w:rsidRPr="00211780">
              <w:rPr>
                <w:b/>
                <w:color w:val="000000"/>
                <w:lang w:val="uk-UA"/>
              </w:rPr>
              <w:t>11.</w:t>
            </w:r>
          </w:p>
        </w:tc>
        <w:tc>
          <w:tcPr>
            <w:tcW w:w="3659"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b/>
                <w:color w:val="000000"/>
                <w:lang w:val="uk-UA"/>
              </w:rPr>
            </w:pPr>
            <w:r w:rsidRPr="00211780">
              <w:rPr>
                <w:b/>
                <w:color w:val="000000"/>
                <w:lang w:val="uk-UA"/>
              </w:rPr>
              <w:t>Основні джерела фінансування програми</w:t>
            </w:r>
          </w:p>
        </w:tc>
        <w:tc>
          <w:tcPr>
            <w:tcW w:w="5940" w:type="dxa"/>
            <w:tcBorders>
              <w:top w:val="single" w:sz="4" w:space="0" w:color="auto"/>
              <w:left w:val="single" w:sz="4" w:space="0" w:color="auto"/>
              <w:bottom w:val="single" w:sz="4" w:space="0" w:color="auto"/>
              <w:right w:val="single" w:sz="4" w:space="0" w:color="auto"/>
            </w:tcBorders>
          </w:tcPr>
          <w:p w:rsidR="00A51EB8" w:rsidRPr="00211780" w:rsidRDefault="00A51EB8" w:rsidP="00EA08D3">
            <w:pPr>
              <w:rPr>
                <w:color w:val="000000"/>
                <w:lang w:val="uk-UA"/>
              </w:rPr>
            </w:pPr>
            <w:r w:rsidRPr="00211780">
              <w:rPr>
                <w:color w:val="000000"/>
                <w:lang w:val="uk-UA"/>
              </w:rPr>
              <w:t>районний бюджет,  бюджети місцевого самоврядування, кошти не бюджетних джерел.</w:t>
            </w:r>
          </w:p>
        </w:tc>
      </w:tr>
    </w:tbl>
    <w:p w:rsidR="00A51EB8" w:rsidRDefault="00A51EB8" w:rsidP="00A51EB8">
      <w:pPr>
        <w:pStyle w:val="a4"/>
        <w:ind w:firstLine="0"/>
        <w:jc w:val="left"/>
        <w:rPr>
          <w:b w:val="0"/>
          <w:szCs w:val="24"/>
        </w:rPr>
      </w:pPr>
    </w:p>
    <w:p w:rsidR="00A51EB8" w:rsidRDefault="00A51EB8" w:rsidP="00A51EB8">
      <w:pPr>
        <w:pStyle w:val="a4"/>
        <w:ind w:firstLine="0"/>
        <w:jc w:val="left"/>
        <w:rPr>
          <w:b w:val="0"/>
          <w:szCs w:val="24"/>
        </w:rPr>
      </w:pPr>
    </w:p>
    <w:p w:rsidR="00A51EB8" w:rsidRDefault="00A51EB8" w:rsidP="00A51EB8">
      <w:pPr>
        <w:ind w:left="-748"/>
        <w:rPr>
          <w:sz w:val="26"/>
          <w:szCs w:val="26"/>
        </w:rPr>
      </w:pPr>
      <w:r>
        <w:rPr>
          <w:sz w:val="28"/>
          <w:szCs w:val="28"/>
        </w:rPr>
        <w:t xml:space="preserve">Керівник установи - </w:t>
      </w:r>
      <w:r>
        <w:rPr>
          <w:sz w:val="28"/>
          <w:szCs w:val="28"/>
        </w:rPr>
        <w:br/>
        <w:t>головного розпорядника коштів</w:t>
      </w:r>
      <w:r>
        <w:rPr>
          <w:sz w:val="26"/>
          <w:szCs w:val="26"/>
        </w:rPr>
        <w:tab/>
      </w:r>
      <w:r>
        <w:rPr>
          <w:sz w:val="26"/>
          <w:szCs w:val="26"/>
          <w:lang w:val="uk-UA"/>
        </w:rPr>
        <w:t>Мачок В.В</w:t>
      </w:r>
      <w:r>
        <w:rPr>
          <w:sz w:val="26"/>
          <w:szCs w:val="26"/>
        </w:rPr>
        <w:t>.</w:t>
      </w:r>
      <w:r>
        <w:rPr>
          <w:sz w:val="26"/>
          <w:szCs w:val="26"/>
        </w:rPr>
        <w:tab/>
        <w:t>__________________</w:t>
      </w:r>
    </w:p>
    <w:p w:rsidR="00A51EB8" w:rsidRDefault="00A51EB8" w:rsidP="00A51EB8">
      <w:pPr>
        <w:ind w:left="-748"/>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w:t>
      </w:r>
      <w:r>
        <w:t xml:space="preserve">П. І. Б.) </w:t>
      </w:r>
      <w:r>
        <w:tab/>
      </w:r>
      <w:r>
        <w:tab/>
        <w:t>(підпис)</w:t>
      </w:r>
      <w:r>
        <w:rPr>
          <w:sz w:val="26"/>
          <w:szCs w:val="26"/>
        </w:rPr>
        <w:t xml:space="preserve"> </w:t>
      </w:r>
    </w:p>
    <w:p w:rsidR="00A51EB8" w:rsidRDefault="00A51EB8" w:rsidP="00A51EB8">
      <w:pPr>
        <w:ind w:left="-748"/>
        <w:rPr>
          <w:sz w:val="26"/>
          <w:szCs w:val="26"/>
        </w:rPr>
      </w:pPr>
      <w:r>
        <w:rPr>
          <w:sz w:val="28"/>
          <w:szCs w:val="28"/>
        </w:rPr>
        <w:t xml:space="preserve">Відповідальний </w:t>
      </w:r>
      <w:r>
        <w:rPr>
          <w:sz w:val="28"/>
          <w:szCs w:val="28"/>
        </w:rPr>
        <w:br/>
        <w:t>виконавець Програми</w:t>
      </w:r>
      <w:r>
        <w:rPr>
          <w:sz w:val="26"/>
          <w:szCs w:val="26"/>
        </w:rPr>
        <w:tab/>
      </w:r>
      <w:r>
        <w:rPr>
          <w:sz w:val="26"/>
          <w:szCs w:val="26"/>
        </w:rPr>
        <w:tab/>
      </w:r>
      <w:r>
        <w:rPr>
          <w:sz w:val="26"/>
          <w:szCs w:val="26"/>
        </w:rPr>
        <w:tab/>
      </w:r>
      <w:r>
        <w:rPr>
          <w:sz w:val="26"/>
          <w:szCs w:val="26"/>
          <w:lang w:val="uk-UA"/>
        </w:rPr>
        <w:t>Дембовська А.І.</w:t>
      </w:r>
      <w:r>
        <w:rPr>
          <w:sz w:val="26"/>
          <w:szCs w:val="26"/>
        </w:rPr>
        <w:tab/>
        <w:t>__________________</w:t>
      </w:r>
    </w:p>
    <w:p w:rsidR="00A51EB8" w:rsidRDefault="00A51EB8" w:rsidP="00A51EB8">
      <w:pPr>
        <w:ind w:left="-748"/>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t xml:space="preserve">(П. І. Б.) </w:t>
      </w:r>
      <w:r>
        <w:tab/>
      </w:r>
      <w:r>
        <w:tab/>
        <w:t xml:space="preserve">(підпис) </w:t>
      </w:r>
    </w:p>
    <w:p w:rsidR="00A51EB8" w:rsidRDefault="00A51EB8" w:rsidP="00A51EB8">
      <w:pPr>
        <w:ind w:left="-748"/>
        <w:rPr>
          <w:sz w:val="28"/>
          <w:szCs w:val="28"/>
        </w:rPr>
      </w:pPr>
      <w:r>
        <w:rPr>
          <w:sz w:val="28"/>
          <w:szCs w:val="28"/>
        </w:rPr>
        <w:t>Головний бухгалтер</w:t>
      </w:r>
    </w:p>
    <w:p w:rsidR="00A51EB8" w:rsidRDefault="00A51EB8" w:rsidP="00A51EB8">
      <w:pPr>
        <w:ind w:left="-748"/>
        <w:rPr>
          <w:sz w:val="26"/>
          <w:szCs w:val="26"/>
        </w:rPr>
      </w:pPr>
      <w:r>
        <w:rPr>
          <w:sz w:val="28"/>
          <w:szCs w:val="28"/>
        </w:rPr>
        <w:t>розпорядника коштів</w:t>
      </w:r>
      <w:r>
        <w:rPr>
          <w:sz w:val="26"/>
          <w:szCs w:val="26"/>
        </w:rPr>
        <w:tab/>
      </w:r>
      <w:r>
        <w:rPr>
          <w:sz w:val="26"/>
          <w:szCs w:val="26"/>
        </w:rPr>
        <w:tab/>
      </w:r>
      <w:r>
        <w:rPr>
          <w:sz w:val="26"/>
          <w:szCs w:val="26"/>
        </w:rPr>
        <w:tab/>
        <w:t>Яковлєва О.Ю.</w:t>
      </w:r>
      <w:r>
        <w:rPr>
          <w:sz w:val="26"/>
          <w:szCs w:val="26"/>
        </w:rPr>
        <w:tab/>
        <w:t>__________________</w:t>
      </w:r>
    </w:p>
    <w:p w:rsidR="00A51EB8" w:rsidRDefault="00A51EB8" w:rsidP="00A51EB8">
      <w:pPr>
        <w:ind w:left="-748"/>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t xml:space="preserve">(П. І. Б.) </w:t>
      </w:r>
      <w:r>
        <w:tab/>
      </w:r>
      <w:r>
        <w:tab/>
        <w:t xml:space="preserve">(підпис) </w:t>
      </w:r>
    </w:p>
    <w:p w:rsidR="00A51EB8" w:rsidRDefault="00A51EB8" w:rsidP="00A51EB8">
      <w:pPr>
        <w:pStyle w:val="a4"/>
        <w:ind w:firstLine="5040"/>
        <w:jc w:val="left"/>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ind w:left="4500"/>
        <w:rPr>
          <w:b/>
          <w:sz w:val="28"/>
          <w:szCs w:val="28"/>
          <w:lang w:val="uk-UA"/>
        </w:rPr>
      </w:pPr>
      <w:r>
        <w:rPr>
          <w:b/>
          <w:sz w:val="28"/>
          <w:szCs w:val="28"/>
          <w:lang w:val="uk-UA"/>
        </w:rPr>
        <w:t>Затверджено</w:t>
      </w:r>
    </w:p>
    <w:p w:rsidR="00A51EB8" w:rsidRDefault="00A51EB8" w:rsidP="00A51EB8">
      <w:pPr>
        <w:ind w:left="4500"/>
        <w:rPr>
          <w:b/>
          <w:sz w:val="28"/>
          <w:szCs w:val="28"/>
          <w:lang w:val="uk-UA"/>
        </w:rPr>
      </w:pPr>
      <w:r>
        <w:rPr>
          <w:b/>
          <w:sz w:val="28"/>
          <w:szCs w:val="28"/>
          <w:lang w:val="uk-UA"/>
        </w:rPr>
        <w:t>Рішенням сесії Ульяновської районної ради</w:t>
      </w:r>
    </w:p>
    <w:p w:rsidR="00A51EB8" w:rsidRDefault="00A51EB8" w:rsidP="00A51EB8">
      <w:pPr>
        <w:ind w:left="4500"/>
        <w:rPr>
          <w:b/>
          <w:sz w:val="28"/>
          <w:szCs w:val="28"/>
          <w:lang w:val="uk-UA"/>
        </w:rPr>
      </w:pPr>
      <w:r>
        <w:rPr>
          <w:b/>
          <w:sz w:val="28"/>
          <w:szCs w:val="28"/>
          <w:lang w:val="uk-UA"/>
        </w:rPr>
        <w:t>від « 04 »  липня 2014 р. № 398</w:t>
      </w:r>
    </w:p>
    <w:p w:rsidR="00A51EB8" w:rsidRDefault="00A51EB8" w:rsidP="00A51EB8">
      <w:pPr>
        <w:ind w:left="4860"/>
        <w:rPr>
          <w:b/>
          <w:sz w:val="28"/>
          <w:szCs w:val="28"/>
          <w:lang w:val="uk-UA"/>
        </w:rPr>
      </w:pPr>
    </w:p>
    <w:p w:rsidR="00A51EB8" w:rsidRDefault="00A51EB8" w:rsidP="00A51EB8">
      <w:pPr>
        <w:ind w:left="-540"/>
        <w:rPr>
          <w:b/>
          <w:sz w:val="40"/>
          <w:szCs w:val="40"/>
          <w:lang w:val="uk-UA"/>
        </w:rPr>
      </w:pPr>
    </w:p>
    <w:p w:rsidR="00A51EB8" w:rsidRDefault="00A51EB8" w:rsidP="00A51EB8">
      <w:pPr>
        <w:ind w:left="-540"/>
        <w:rPr>
          <w:b/>
          <w:sz w:val="40"/>
          <w:szCs w:val="40"/>
          <w:lang w:val="uk-UA"/>
        </w:rPr>
      </w:pPr>
    </w:p>
    <w:p w:rsidR="00A51EB8" w:rsidRDefault="00A51EB8" w:rsidP="00A51EB8">
      <w:pPr>
        <w:ind w:left="-540"/>
        <w:rPr>
          <w:b/>
          <w:sz w:val="40"/>
          <w:szCs w:val="40"/>
          <w:lang w:val="uk-UA"/>
        </w:rPr>
      </w:pPr>
    </w:p>
    <w:p w:rsidR="00A51EB8" w:rsidRPr="00E71F2F" w:rsidRDefault="00A51EB8" w:rsidP="00A51EB8">
      <w:pPr>
        <w:jc w:val="center"/>
        <w:rPr>
          <w:b/>
          <w:sz w:val="52"/>
          <w:szCs w:val="52"/>
          <w:lang w:val="uk-UA"/>
        </w:rPr>
      </w:pPr>
      <w:r w:rsidRPr="00E71F2F">
        <w:rPr>
          <w:b/>
          <w:sz w:val="52"/>
          <w:szCs w:val="52"/>
          <w:lang w:val="uk-UA"/>
        </w:rPr>
        <w:t>Районна цільова  програма розвитку водного господарства та екологічного оздоровлення на період до 2021 року</w:t>
      </w:r>
      <w:r>
        <w:rPr>
          <w:b/>
          <w:sz w:val="52"/>
          <w:szCs w:val="52"/>
          <w:lang w:val="uk-UA"/>
        </w:rPr>
        <w:t xml:space="preserve"> по Ульяновському району</w:t>
      </w:r>
    </w:p>
    <w:p w:rsidR="00A51EB8" w:rsidRPr="00E71F2F" w:rsidRDefault="00A51EB8" w:rsidP="00A51EB8">
      <w:pPr>
        <w:pStyle w:val="a4"/>
        <w:ind w:firstLine="0"/>
        <w:jc w:val="left"/>
        <w:rPr>
          <w:sz w:val="52"/>
          <w:szCs w:val="52"/>
        </w:rPr>
      </w:pPr>
    </w:p>
    <w:p w:rsidR="00A51EB8" w:rsidRPr="00E71F2F" w:rsidRDefault="00A51EB8" w:rsidP="00A51EB8">
      <w:pPr>
        <w:pStyle w:val="a4"/>
        <w:ind w:firstLine="5040"/>
        <w:rPr>
          <w:sz w:val="52"/>
          <w:szCs w:val="52"/>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Default="00A51EB8" w:rsidP="00A51EB8">
      <w:pPr>
        <w:pStyle w:val="a4"/>
        <w:ind w:firstLine="5040"/>
        <w:rPr>
          <w:sz w:val="28"/>
          <w:szCs w:val="28"/>
        </w:rPr>
      </w:pPr>
    </w:p>
    <w:p w:rsidR="00A51EB8" w:rsidRPr="009A7CA5" w:rsidRDefault="00A51EB8" w:rsidP="00A51EB8">
      <w:pPr>
        <w:pStyle w:val="a4"/>
        <w:ind w:firstLine="0"/>
        <w:jc w:val="both"/>
        <w:rPr>
          <w:sz w:val="28"/>
          <w:szCs w:val="28"/>
        </w:rPr>
      </w:pPr>
    </w:p>
    <w:p w:rsidR="00A51EB8" w:rsidRDefault="00A51EB8" w:rsidP="00A51EB8">
      <w:pPr>
        <w:jc w:val="center"/>
        <w:rPr>
          <w:b/>
          <w:sz w:val="28"/>
          <w:szCs w:val="28"/>
          <w:lang w:val="uk-UA"/>
        </w:rPr>
      </w:pPr>
    </w:p>
    <w:p w:rsidR="00A51EB8" w:rsidRDefault="00A51EB8" w:rsidP="00A51EB8">
      <w:pPr>
        <w:jc w:val="center"/>
        <w:rPr>
          <w:b/>
          <w:sz w:val="28"/>
          <w:szCs w:val="28"/>
          <w:lang w:val="uk-UA"/>
        </w:rPr>
      </w:pPr>
    </w:p>
    <w:p w:rsidR="00A51EB8" w:rsidRDefault="00A51EB8" w:rsidP="00A51EB8">
      <w:pPr>
        <w:jc w:val="center"/>
        <w:rPr>
          <w:b/>
          <w:sz w:val="28"/>
          <w:szCs w:val="28"/>
          <w:lang w:val="uk-UA"/>
        </w:rPr>
      </w:pPr>
    </w:p>
    <w:p w:rsidR="00A51EB8" w:rsidRPr="00BA1E12" w:rsidRDefault="00A51EB8" w:rsidP="00A51EB8">
      <w:pPr>
        <w:jc w:val="center"/>
        <w:rPr>
          <w:b/>
          <w:sz w:val="28"/>
          <w:szCs w:val="28"/>
          <w:lang w:val="uk-UA"/>
        </w:rPr>
      </w:pPr>
      <w:r>
        <w:rPr>
          <w:b/>
          <w:sz w:val="28"/>
          <w:szCs w:val="28"/>
          <w:lang w:val="uk-UA"/>
        </w:rPr>
        <w:lastRenderedPageBreak/>
        <w:t xml:space="preserve">Районна цільова </w:t>
      </w:r>
      <w:r w:rsidRPr="00BA1E12">
        <w:rPr>
          <w:b/>
          <w:sz w:val="28"/>
          <w:szCs w:val="28"/>
          <w:lang w:val="uk-UA"/>
        </w:rPr>
        <w:t xml:space="preserve"> програма розвитку водного господарства та екологічного оздоровлення на період до 2021 року</w:t>
      </w:r>
      <w:r>
        <w:rPr>
          <w:b/>
          <w:sz w:val="28"/>
          <w:szCs w:val="28"/>
          <w:lang w:val="uk-UA"/>
        </w:rPr>
        <w:t xml:space="preserve"> по Ульяновському району</w:t>
      </w:r>
    </w:p>
    <w:p w:rsidR="00A51EB8" w:rsidRPr="00BA1E12" w:rsidRDefault="00A51EB8" w:rsidP="00A51EB8">
      <w:pPr>
        <w:jc w:val="center"/>
        <w:rPr>
          <w:b/>
          <w:sz w:val="28"/>
          <w:szCs w:val="28"/>
          <w:lang w:val="uk-UA"/>
        </w:rPr>
      </w:pPr>
      <w:r>
        <w:rPr>
          <w:b/>
          <w:sz w:val="28"/>
          <w:szCs w:val="28"/>
          <w:lang w:val="uk-UA"/>
        </w:rPr>
        <w:t xml:space="preserve"> </w:t>
      </w:r>
    </w:p>
    <w:p w:rsidR="00A51EB8" w:rsidRDefault="00A51EB8" w:rsidP="00A51EB8">
      <w:pPr>
        <w:rPr>
          <w:lang w:val="uk-UA"/>
        </w:rPr>
      </w:pPr>
    </w:p>
    <w:p w:rsidR="00A51EB8" w:rsidRPr="008F2EF3" w:rsidRDefault="00A51EB8" w:rsidP="00A51EB8">
      <w:pPr>
        <w:jc w:val="center"/>
        <w:rPr>
          <w:b/>
          <w:sz w:val="28"/>
          <w:szCs w:val="28"/>
          <w:lang w:val="uk-UA"/>
        </w:rPr>
      </w:pPr>
      <w:r w:rsidRPr="008F2EF3">
        <w:rPr>
          <w:b/>
          <w:sz w:val="28"/>
          <w:szCs w:val="28"/>
          <w:lang w:val="uk-UA"/>
        </w:rPr>
        <w:t>І.</w:t>
      </w:r>
      <w:r w:rsidRPr="008F2EF3">
        <w:rPr>
          <w:b/>
          <w:sz w:val="28"/>
          <w:szCs w:val="28"/>
        </w:rPr>
        <w:t xml:space="preserve"> </w:t>
      </w:r>
      <w:r w:rsidRPr="008F2EF3">
        <w:rPr>
          <w:b/>
          <w:sz w:val="28"/>
          <w:szCs w:val="28"/>
          <w:lang w:val="uk-UA"/>
        </w:rPr>
        <w:t xml:space="preserve"> Вступ</w:t>
      </w:r>
    </w:p>
    <w:p w:rsidR="00A51EB8" w:rsidRDefault="00A51EB8" w:rsidP="00A51EB8">
      <w:pPr>
        <w:pStyle w:val="11"/>
        <w:spacing w:line="256" w:lineRule="auto"/>
        <w:ind w:left="0" w:firstLine="527"/>
        <w:rPr>
          <w:b/>
          <w:sz w:val="28"/>
          <w:szCs w:val="28"/>
        </w:rPr>
      </w:pPr>
    </w:p>
    <w:p w:rsidR="00A51EB8" w:rsidRPr="001425C5" w:rsidRDefault="00A51EB8" w:rsidP="00A51EB8">
      <w:pPr>
        <w:pStyle w:val="11"/>
        <w:spacing w:line="256" w:lineRule="auto"/>
        <w:ind w:left="0" w:firstLine="527"/>
        <w:rPr>
          <w:sz w:val="28"/>
          <w:szCs w:val="28"/>
        </w:rPr>
      </w:pPr>
      <w:r w:rsidRPr="001425C5">
        <w:rPr>
          <w:sz w:val="28"/>
          <w:szCs w:val="28"/>
        </w:rPr>
        <w:t xml:space="preserve">Водні ресурси в сучасних умовах – один з головних чинників розвитку і розміщення продуктивних сил, визначення рівня життя і здоров’я населення. Разом з цим забезпеченість населення централізованим водопостачанням  та водовідведенням  знаходиться на низькому рівні. </w:t>
      </w:r>
    </w:p>
    <w:p w:rsidR="00A51EB8" w:rsidRPr="001425C5" w:rsidRDefault="00A51EB8" w:rsidP="00A51EB8">
      <w:pPr>
        <w:pStyle w:val="11"/>
        <w:spacing w:line="256" w:lineRule="auto"/>
        <w:ind w:firstLine="487"/>
        <w:rPr>
          <w:sz w:val="28"/>
          <w:szCs w:val="28"/>
        </w:rPr>
      </w:pPr>
      <w:r w:rsidRPr="001425C5">
        <w:rPr>
          <w:sz w:val="28"/>
          <w:szCs w:val="28"/>
        </w:rPr>
        <w:t xml:space="preserve">Безпека проживання міського та сільського населення пов’язана з процесами підтоплення та затоплення, руйнуванням берегових  смуг та станом гідротехнічних споруд ставків і водосховищ, які мають місце в районі. </w:t>
      </w:r>
    </w:p>
    <w:p w:rsidR="00A51EB8" w:rsidRPr="00C01B5A" w:rsidRDefault="00A51EB8" w:rsidP="00A51EB8">
      <w:pPr>
        <w:pStyle w:val="11"/>
        <w:spacing w:line="256" w:lineRule="auto"/>
        <w:ind w:firstLine="487"/>
        <w:rPr>
          <w:sz w:val="28"/>
          <w:szCs w:val="28"/>
        </w:rPr>
      </w:pPr>
      <w:r w:rsidRPr="00C01B5A">
        <w:rPr>
          <w:sz w:val="28"/>
          <w:szCs w:val="28"/>
        </w:rPr>
        <w:t>Регулювання стоку для забезпечення водокори</w:t>
      </w:r>
      <w:r>
        <w:rPr>
          <w:sz w:val="28"/>
          <w:szCs w:val="28"/>
        </w:rPr>
        <w:t>стування в районі здійснюється 186</w:t>
      </w:r>
      <w:r w:rsidRPr="00C01B5A">
        <w:rPr>
          <w:sz w:val="28"/>
          <w:szCs w:val="28"/>
        </w:rPr>
        <w:t xml:space="preserve"> ставк</w:t>
      </w:r>
      <w:r>
        <w:rPr>
          <w:sz w:val="28"/>
          <w:szCs w:val="28"/>
        </w:rPr>
        <w:t xml:space="preserve">ами, площею водного дзеркала </w:t>
      </w:r>
      <w:smartTag w:uri="urn:schemas-microsoft-com:office:smarttags" w:element="metricconverter">
        <w:smartTagPr>
          <w:attr w:name="ProductID" w:val="1081,9 га"/>
        </w:smartTagPr>
        <w:r>
          <w:rPr>
            <w:sz w:val="28"/>
            <w:szCs w:val="28"/>
          </w:rPr>
          <w:t>10</w:t>
        </w:r>
        <w:r w:rsidRPr="00C01B5A">
          <w:rPr>
            <w:sz w:val="28"/>
            <w:szCs w:val="28"/>
          </w:rPr>
          <w:t>8</w:t>
        </w:r>
        <w:r>
          <w:rPr>
            <w:sz w:val="28"/>
            <w:szCs w:val="28"/>
          </w:rPr>
          <w:t>1</w:t>
        </w:r>
        <w:r w:rsidRPr="00C01B5A">
          <w:rPr>
            <w:sz w:val="28"/>
            <w:szCs w:val="28"/>
          </w:rPr>
          <w:t>,9 га</w:t>
        </w:r>
      </w:smartTag>
      <w:r w:rsidRPr="00C01B5A">
        <w:rPr>
          <w:sz w:val="28"/>
          <w:szCs w:val="28"/>
        </w:rPr>
        <w:t xml:space="preserve"> та</w:t>
      </w:r>
      <w:r>
        <w:rPr>
          <w:sz w:val="28"/>
          <w:szCs w:val="28"/>
          <w:lang w:val="ru-RU"/>
        </w:rPr>
        <w:t xml:space="preserve">                             1</w:t>
      </w:r>
      <w:r>
        <w:rPr>
          <w:sz w:val="28"/>
          <w:szCs w:val="28"/>
        </w:rPr>
        <w:t xml:space="preserve"> водосховищем</w:t>
      </w:r>
      <w:r w:rsidRPr="00C01B5A">
        <w:rPr>
          <w:sz w:val="28"/>
          <w:szCs w:val="28"/>
        </w:rPr>
        <w:t xml:space="preserve">, об’ємом  </w:t>
      </w:r>
      <w:r>
        <w:rPr>
          <w:sz w:val="28"/>
          <w:szCs w:val="28"/>
        </w:rPr>
        <w:t>2</w:t>
      </w:r>
      <w:r w:rsidRPr="00C01B5A">
        <w:rPr>
          <w:sz w:val="28"/>
          <w:szCs w:val="28"/>
        </w:rPr>
        <w:t>,</w:t>
      </w:r>
      <w:r>
        <w:rPr>
          <w:sz w:val="28"/>
          <w:szCs w:val="28"/>
        </w:rPr>
        <w:t xml:space="preserve">28 млн. куб. </w:t>
      </w:r>
      <w:r w:rsidRPr="00C01B5A">
        <w:rPr>
          <w:sz w:val="28"/>
          <w:szCs w:val="28"/>
        </w:rPr>
        <w:t xml:space="preserve">м. </w:t>
      </w:r>
    </w:p>
    <w:p w:rsidR="00A51EB8" w:rsidRPr="001425C5" w:rsidRDefault="00A51EB8" w:rsidP="00A51EB8">
      <w:pPr>
        <w:pStyle w:val="11"/>
        <w:spacing w:line="256" w:lineRule="auto"/>
        <w:ind w:firstLine="487"/>
        <w:rPr>
          <w:sz w:val="28"/>
          <w:szCs w:val="28"/>
        </w:rPr>
      </w:pPr>
      <w:r w:rsidRPr="001425C5">
        <w:rPr>
          <w:sz w:val="28"/>
          <w:szCs w:val="28"/>
        </w:rPr>
        <w:t>Для підтримання природно-екологічної рівноваги в навколишньому природному середовищі і забезпечення сталого соціально-економічного розвитку району необхідне удосконалення управління використанням, охороною і відновленням водних ресурсів та беззастережне виконання екологічних вимог.</w:t>
      </w:r>
    </w:p>
    <w:p w:rsidR="00A51EB8" w:rsidRDefault="00A51EB8" w:rsidP="00A51EB8">
      <w:pPr>
        <w:jc w:val="both"/>
        <w:rPr>
          <w:sz w:val="28"/>
          <w:szCs w:val="28"/>
          <w:lang w:val="uk-UA"/>
        </w:rPr>
      </w:pPr>
      <w:r>
        <w:rPr>
          <w:sz w:val="28"/>
          <w:szCs w:val="28"/>
          <w:lang w:val="uk-UA"/>
        </w:rPr>
        <w:tab/>
        <w:t>Ульянов</w:t>
      </w:r>
      <w:r w:rsidRPr="001425C5">
        <w:rPr>
          <w:sz w:val="28"/>
          <w:szCs w:val="28"/>
          <w:lang w:val="uk-UA"/>
        </w:rPr>
        <w:t xml:space="preserve">ський район за кліматичними умовами відноситься до зони ризикованого землеробства. Недостатність опадів спричиняє довготривалі періоди посух, нерідким явищем яких є пилові бурі та суховії, що завдають збитків господарствам зменшенням або повною загибеллю врожаю. Зрошення є  фактором істотного підвищення продуктивності землеробства і зменшення його залежності від несприятливих кліматичних умов. </w:t>
      </w:r>
    </w:p>
    <w:p w:rsidR="00A51EB8" w:rsidRPr="001425C5" w:rsidRDefault="00A51EB8" w:rsidP="00A51EB8">
      <w:pPr>
        <w:jc w:val="both"/>
        <w:rPr>
          <w:sz w:val="28"/>
          <w:szCs w:val="28"/>
          <w:lang w:val="uk-UA"/>
        </w:rPr>
      </w:pPr>
      <w:r>
        <w:rPr>
          <w:sz w:val="28"/>
          <w:szCs w:val="28"/>
          <w:lang w:val="uk-UA"/>
        </w:rPr>
        <w:t xml:space="preserve">          </w:t>
      </w:r>
      <w:r w:rsidRPr="001425C5">
        <w:rPr>
          <w:sz w:val="28"/>
          <w:szCs w:val="28"/>
          <w:lang w:val="uk-UA"/>
        </w:rPr>
        <w:t xml:space="preserve">Тому зрошувані землі надалі все більше відіграватимуть роль гарантованого стабільного сільськогосподарського виробництва в забезпеченні населення продукцією рослинництва та тваринництва. Останнє тісно пов’язане з подальшим розвитком кормового виробництва, що, у свою чергу, неможливе без розвитку зрошення. </w:t>
      </w:r>
    </w:p>
    <w:p w:rsidR="00A51EB8" w:rsidRPr="001425C5" w:rsidRDefault="00A51EB8" w:rsidP="00A51EB8">
      <w:pPr>
        <w:jc w:val="both"/>
        <w:rPr>
          <w:sz w:val="28"/>
          <w:szCs w:val="28"/>
          <w:lang w:val="uk-UA"/>
        </w:rPr>
      </w:pPr>
      <w:r>
        <w:rPr>
          <w:sz w:val="28"/>
          <w:szCs w:val="28"/>
          <w:lang w:val="uk-UA"/>
        </w:rPr>
        <w:tab/>
      </w:r>
      <w:r w:rsidRPr="001425C5">
        <w:rPr>
          <w:sz w:val="28"/>
          <w:szCs w:val="28"/>
          <w:lang w:val="uk-UA"/>
        </w:rPr>
        <w:t>Аналіз використання зрошуваних земель показує, що поливний гектар, за умови ефективного використання, спроможний дати стільки ж продукції, як  2-3 немеліорованих.</w:t>
      </w:r>
    </w:p>
    <w:p w:rsidR="00A51EB8" w:rsidRPr="001425C5" w:rsidRDefault="00A51EB8" w:rsidP="00A51EB8">
      <w:pPr>
        <w:jc w:val="both"/>
        <w:rPr>
          <w:sz w:val="28"/>
          <w:szCs w:val="28"/>
          <w:lang w:val="uk-UA"/>
        </w:rPr>
      </w:pPr>
      <w:r w:rsidRPr="001425C5">
        <w:rPr>
          <w:sz w:val="28"/>
          <w:szCs w:val="28"/>
          <w:lang w:val="uk-UA"/>
        </w:rPr>
        <w:tab/>
        <w:t>Глобальні зміни клімату, прояви яких в Україні зумовлені підвищенням ролі зрошення в забезпеченні сталого виробництва рослинної продукції, наявний потенціал і попередній досвід використання зрошення, а також перехід на ринкові умови господарювання перетворюють зрошення з допоміжного, як до недавнього часу вважалось, в обов’язковий, а для багатьох сільськогосподарських культур - визначальний елемент технології інтенсивного їх вирощування.</w:t>
      </w:r>
    </w:p>
    <w:p w:rsidR="00A51EB8" w:rsidRPr="00FA2F0B" w:rsidRDefault="00A51EB8" w:rsidP="00A51EB8">
      <w:pPr>
        <w:jc w:val="both"/>
        <w:rPr>
          <w:color w:val="0000FF"/>
          <w:sz w:val="28"/>
          <w:szCs w:val="28"/>
          <w:lang w:val="uk-UA"/>
        </w:rPr>
      </w:pPr>
    </w:p>
    <w:p w:rsidR="00A51EB8" w:rsidRDefault="00A51EB8" w:rsidP="00A51EB8">
      <w:pPr>
        <w:jc w:val="center"/>
        <w:rPr>
          <w:b/>
          <w:sz w:val="28"/>
          <w:szCs w:val="28"/>
          <w:lang w:val="uk-UA"/>
        </w:rPr>
      </w:pPr>
      <w:r w:rsidRPr="00B15ACD">
        <w:rPr>
          <w:b/>
          <w:sz w:val="28"/>
          <w:szCs w:val="28"/>
          <w:lang w:val="uk-UA"/>
        </w:rPr>
        <w:lastRenderedPageBreak/>
        <w:t>ІІ. Законодавчі та нормативно</w:t>
      </w:r>
      <w:r>
        <w:rPr>
          <w:b/>
          <w:sz w:val="28"/>
          <w:szCs w:val="28"/>
          <w:lang w:val="uk-UA"/>
        </w:rPr>
        <w:t xml:space="preserve"> </w:t>
      </w:r>
      <w:r w:rsidRPr="00B15ACD">
        <w:rPr>
          <w:b/>
          <w:sz w:val="28"/>
          <w:szCs w:val="28"/>
          <w:lang w:val="uk-UA"/>
        </w:rPr>
        <w:t>-</w:t>
      </w:r>
      <w:r>
        <w:rPr>
          <w:b/>
          <w:sz w:val="28"/>
          <w:szCs w:val="28"/>
          <w:lang w:val="uk-UA"/>
        </w:rPr>
        <w:t xml:space="preserve"> </w:t>
      </w:r>
      <w:r w:rsidRPr="00B15ACD">
        <w:rPr>
          <w:b/>
          <w:sz w:val="28"/>
          <w:szCs w:val="28"/>
          <w:lang w:val="uk-UA"/>
        </w:rPr>
        <w:t>правові засади</w:t>
      </w:r>
    </w:p>
    <w:p w:rsidR="00A51EB8" w:rsidRPr="004F7BA4" w:rsidRDefault="00A51EB8" w:rsidP="00A51EB8">
      <w:pPr>
        <w:jc w:val="center"/>
        <w:rPr>
          <w:b/>
          <w:i/>
          <w:sz w:val="28"/>
          <w:szCs w:val="28"/>
          <w:lang w:val="uk-UA"/>
        </w:rPr>
      </w:pPr>
      <w:r w:rsidRPr="00B15ACD">
        <w:rPr>
          <w:b/>
          <w:sz w:val="28"/>
          <w:szCs w:val="28"/>
          <w:lang w:val="uk-UA"/>
        </w:rPr>
        <w:t xml:space="preserve"> розвитку водного господарства</w:t>
      </w:r>
    </w:p>
    <w:p w:rsidR="00A51EB8" w:rsidRPr="00F43513" w:rsidRDefault="00A51EB8" w:rsidP="00A51EB8">
      <w:pPr>
        <w:jc w:val="both"/>
        <w:rPr>
          <w:b/>
          <w:color w:val="0000FF"/>
          <w:sz w:val="28"/>
          <w:szCs w:val="28"/>
          <w:lang w:val="uk-UA"/>
        </w:rPr>
      </w:pPr>
    </w:p>
    <w:p w:rsidR="00A51EB8" w:rsidRPr="001425C5" w:rsidRDefault="00A51EB8" w:rsidP="00A51EB8">
      <w:pPr>
        <w:autoSpaceDE w:val="0"/>
        <w:autoSpaceDN w:val="0"/>
        <w:adjustRightInd w:val="0"/>
        <w:jc w:val="both"/>
        <w:rPr>
          <w:sz w:val="28"/>
          <w:szCs w:val="28"/>
        </w:rPr>
      </w:pPr>
      <w:r w:rsidRPr="00F43513">
        <w:rPr>
          <w:rFonts w:ascii="TimesNewRoman" w:hAnsi="TimesNewRoman" w:cs="TimesNewRoman"/>
          <w:color w:val="0000FF"/>
          <w:sz w:val="28"/>
          <w:szCs w:val="28"/>
          <w:lang w:val="uk-UA"/>
        </w:rPr>
        <w:tab/>
      </w:r>
      <w:r w:rsidRPr="001425C5">
        <w:rPr>
          <w:sz w:val="28"/>
          <w:szCs w:val="28"/>
        </w:rPr>
        <w:t xml:space="preserve">Базовим законодавчим документом, який є основою екологічно-правової системи держави і визначає її сучасну екологічно-правову політику є Конституція України. </w:t>
      </w:r>
      <w:r w:rsidRPr="001425C5">
        <w:rPr>
          <w:sz w:val="28"/>
          <w:szCs w:val="28"/>
          <w:lang w:val="uk-UA"/>
        </w:rPr>
        <w:t>Статтями 13, 16, 50 визначено право власності народу на природні ресурси і користування ними, гарантії екологічної безпеки  та відшкодування шкоди при порушенні цього права</w:t>
      </w:r>
      <w:r w:rsidRPr="001425C5">
        <w:rPr>
          <w:sz w:val="28"/>
          <w:szCs w:val="28"/>
        </w:rPr>
        <w:t xml:space="preserve">. </w:t>
      </w:r>
      <w:r w:rsidRPr="001425C5">
        <w:rPr>
          <w:sz w:val="28"/>
          <w:szCs w:val="28"/>
          <w:lang w:val="uk-UA"/>
        </w:rPr>
        <w:t>Ці</w:t>
      </w:r>
      <w:r w:rsidRPr="001425C5">
        <w:rPr>
          <w:sz w:val="28"/>
          <w:szCs w:val="28"/>
        </w:rPr>
        <w:t xml:space="preserve"> положення є вихідними для</w:t>
      </w:r>
      <w:r w:rsidRPr="001425C5">
        <w:rPr>
          <w:sz w:val="28"/>
          <w:szCs w:val="28"/>
          <w:lang w:val="uk-UA"/>
        </w:rPr>
        <w:t xml:space="preserve"> створення</w:t>
      </w:r>
      <w:r w:rsidRPr="001425C5">
        <w:rPr>
          <w:sz w:val="28"/>
          <w:szCs w:val="28"/>
        </w:rPr>
        <w:t>, розвитку і впровадження нормативно-правової бази в галузі водного господарства.</w:t>
      </w:r>
    </w:p>
    <w:p w:rsidR="00A51EB8" w:rsidRPr="001425C5" w:rsidRDefault="00A51EB8" w:rsidP="00A51EB8">
      <w:pPr>
        <w:autoSpaceDE w:val="0"/>
        <w:autoSpaceDN w:val="0"/>
        <w:adjustRightInd w:val="0"/>
        <w:jc w:val="both"/>
        <w:rPr>
          <w:sz w:val="28"/>
          <w:szCs w:val="28"/>
          <w:lang w:val="uk-UA"/>
        </w:rPr>
      </w:pPr>
      <w:r w:rsidRPr="001425C5">
        <w:rPr>
          <w:sz w:val="28"/>
          <w:szCs w:val="28"/>
          <w:lang w:val="uk-UA"/>
        </w:rPr>
        <w:tab/>
        <w:t>Законодавчо-правова основа в галузі водного господарства визначається Водним кодексом, прийнятим Законом України від 06 червня 1995 року                    № 213/95-ВР, Законом України від 25 червня 1991 року №1264-</w:t>
      </w:r>
      <w:r w:rsidRPr="001425C5">
        <w:rPr>
          <w:sz w:val="28"/>
          <w:szCs w:val="28"/>
          <w:lang w:val="en-US"/>
        </w:rPr>
        <w:t>X</w:t>
      </w:r>
      <w:r w:rsidRPr="001425C5">
        <w:rPr>
          <w:sz w:val="28"/>
          <w:szCs w:val="28"/>
          <w:lang w:val="uk-UA"/>
        </w:rPr>
        <w:t>ІІ "Про охорону навколишнього природного середовища", Законом України від 14 січня 2000 року  №1389-</w:t>
      </w:r>
      <w:r w:rsidRPr="001425C5">
        <w:rPr>
          <w:sz w:val="28"/>
          <w:szCs w:val="28"/>
          <w:lang w:val="en-US"/>
        </w:rPr>
        <w:t>X</w:t>
      </w:r>
      <w:r w:rsidRPr="001425C5">
        <w:rPr>
          <w:sz w:val="28"/>
          <w:szCs w:val="28"/>
          <w:lang w:val="uk-UA"/>
        </w:rPr>
        <w:t>І</w:t>
      </w:r>
      <w:r w:rsidRPr="001425C5">
        <w:rPr>
          <w:sz w:val="28"/>
          <w:szCs w:val="28"/>
          <w:lang w:val="en-US"/>
        </w:rPr>
        <w:t>V</w:t>
      </w:r>
      <w:r w:rsidRPr="001425C5">
        <w:rPr>
          <w:sz w:val="28"/>
          <w:szCs w:val="28"/>
          <w:lang w:val="uk-UA"/>
        </w:rPr>
        <w:t xml:space="preserve"> "Про меліорацію земель", іншими законодавчими та нормативними актами у сфері регулювання відносин в галузі водного господарства.</w:t>
      </w:r>
    </w:p>
    <w:p w:rsidR="00A51EB8" w:rsidRPr="001425C5" w:rsidRDefault="00A51EB8" w:rsidP="00A51EB8">
      <w:pPr>
        <w:autoSpaceDE w:val="0"/>
        <w:autoSpaceDN w:val="0"/>
        <w:adjustRightInd w:val="0"/>
        <w:jc w:val="both"/>
        <w:rPr>
          <w:sz w:val="28"/>
          <w:szCs w:val="28"/>
        </w:rPr>
      </w:pPr>
      <w:r w:rsidRPr="00B15ACD">
        <w:rPr>
          <w:b/>
          <w:bCs/>
          <w:sz w:val="28"/>
          <w:szCs w:val="28"/>
          <w:lang w:val="uk-UA"/>
        </w:rPr>
        <w:tab/>
      </w:r>
      <w:r w:rsidRPr="001425C5">
        <w:rPr>
          <w:bCs/>
          <w:sz w:val="28"/>
          <w:szCs w:val="28"/>
        </w:rPr>
        <w:t>Таким чином, система правового регулювання</w:t>
      </w:r>
      <w:r w:rsidRPr="001425C5">
        <w:rPr>
          <w:b/>
          <w:bCs/>
          <w:sz w:val="28"/>
          <w:szCs w:val="28"/>
        </w:rPr>
        <w:t xml:space="preserve"> </w:t>
      </w:r>
      <w:r w:rsidRPr="001425C5">
        <w:rPr>
          <w:bCs/>
          <w:sz w:val="28"/>
          <w:szCs w:val="28"/>
          <w:lang w:val="uk-UA"/>
        </w:rPr>
        <w:t>в</w:t>
      </w:r>
      <w:r w:rsidRPr="001425C5">
        <w:rPr>
          <w:sz w:val="28"/>
          <w:szCs w:val="28"/>
        </w:rPr>
        <w:t xml:space="preserve"> </w:t>
      </w:r>
      <w:r w:rsidRPr="001425C5">
        <w:rPr>
          <w:sz w:val="28"/>
          <w:szCs w:val="28"/>
          <w:lang w:val="uk-UA"/>
        </w:rPr>
        <w:t xml:space="preserve">галузі водного господарства </w:t>
      </w:r>
      <w:r w:rsidRPr="001425C5">
        <w:rPr>
          <w:sz w:val="28"/>
          <w:szCs w:val="28"/>
        </w:rPr>
        <w:t xml:space="preserve"> включає  норми, які</w:t>
      </w:r>
      <w:r w:rsidRPr="001425C5">
        <w:rPr>
          <w:sz w:val="28"/>
          <w:szCs w:val="28"/>
          <w:lang w:val="uk-UA"/>
        </w:rPr>
        <w:t xml:space="preserve"> визначені</w:t>
      </w:r>
      <w:r w:rsidRPr="001425C5">
        <w:rPr>
          <w:sz w:val="28"/>
          <w:szCs w:val="28"/>
        </w:rPr>
        <w:t>:</w:t>
      </w:r>
    </w:p>
    <w:p w:rsidR="00A51EB8" w:rsidRPr="001425C5" w:rsidRDefault="00A51EB8" w:rsidP="00A51EB8">
      <w:pPr>
        <w:autoSpaceDE w:val="0"/>
        <w:autoSpaceDN w:val="0"/>
        <w:adjustRightInd w:val="0"/>
        <w:ind w:firstLine="720"/>
        <w:rPr>
          <w:sz w:val="28"/>
          <w:szCs w:val="28"/>
          <w:lang w:val="uk-UA"/>
        </w:rPr>
      </w:pPr>
      <w:r w:rsidRPr="001425C5">
        <w:rPr>
          <w:sz w:val="28"/>
          <w:szCs w:val="28"/>
        </w:rPr>
        <w:t>Конституцією України;</w:t>
      </w:r>
      <w:r w:rsidRPr="001425C5">
        <w:rPr>
          <w:sz w:val="28"/>
          <w:szCs w:val="28"/>
          <w:lang w:val="uk-UA"/>
        </w:rPr>
        <w:t xml:space="preserve">   </w:t>
      </w:r>
    </w:p>
    <w:p w:rsidR="00A51EB8" w:rsidRPr="001425C5" w:rsidRDefault="00A51EB8" w:rsidP="00A51EB8">
      <w:pPr>
        <w:autoSpaceDE w:val="0"/>
        <w:autoSpaceDN w:val="0"/>
        <w:adjustRightInd w:val="0"/>
        <w:rPr>
          <w:sz w:val="28"/>
          <w:szCs w:val="28"/>
        </w:rPr>
      </w:pPr>
      <w:r w:rsidRPr="001425C5">
        <w:rPr>
          <w:sz w:val="28"/>
          <w:szCs w:val="28"/>
          <w:lang w:val="uk-UA"/>
        </w:rPr>
        <w:tab/>
        <w:t>м</w:t>
      </w:r>
      <w:r w:rsidRPr="001425C5">
        <w:rPr>
          <w:sz w:val="28"/>
          <w:szCs w:val="28"/>
        </w:rPr>
        <w:t>іжнародними угодами, підписаними і ратифікованими Україною;</w:t>
      </w:r>
    </w:p>
    <w:p w:rsidR="00A51EB8" w:rsidRPr="001425C5" w:rsidRDefault="00A51EB8" w:rsidP="00A51EB8">
      <w:pPr>
        <w:autoSpaceDE w:val="0"/>
        <w:autoSpaceDN w:val="0"/>
        <w:adjustRightInd w:val="0"/>
        <w:rPr>
          <w:sz w:val="28"/>
          <w:szCs w:val="28"/>
        </w:rPr>
      </w:pPr>
      <w:r w:rsidRPr="001425C5">
        <w:rPr>
          <w:sz w:val="28"/>
          <w:szCs w:val="28"/>
          <w:lang w:val="uk-UA"/>
        </w:rPr>
        <w:tab/>
        <w:t>з</w:t>
      </w:r>
      <w:r w:rsidRPr="001425C5">
        <w:rPr>
          <w:sz w:val="28"/>
          <w:szCs w:val="28"/>
        </w:rPr>
        <w:t>аконами та постановами Верховної Ради</w:t>
      </w:r>
      <w:r w:rsidRPr="001425C5">
        <w:rPr>
          <w:sz w:val="28"/>
          <w:szCs w:val="28"/>
          <w:lang w:val="uk-UA"/>
        </w:rPr>
        <w:t xml:space="preserve"> України</w:t>
      </w:r>
      <w:r w:rsidRPr="001425C5">
        <w:rPr>
          <w:sz w:val="28"/>
          <w:szCs w:val="28"/>
        </w:rPr>
        <w:t>;</w:t>
      </w:r>
    </w:p>
    <w:p w:rsidR="00A51EB8" w:rsidRPr="001425C5" w:rsidRDefault="00A51EB8" w:rsidP="00A51EB8">
      <w:pPr>
        <w:autoSpaceDE w:val="0"/>
        <w:autoSpaceDN w:val="0"/>
        <w:adjustRightInd w:val="0"/>
        <w:rPr>
          <w:sz w:val="28"/>
          <w:szCs w:val="28"/>
        </w:rPr>
      </w:pPr>
      <w:r w:rsidRPr="001425C5">
        <w:rPr>
          <w:sz w:val="28"/>
          <w:szCs w:val="28"/>
          <w:lang w:val="uk-UA"/>
        </w:rPr>
        <w:tab/>
        <w:t>указами</w:t>
      </w:r>
      <w:r w:rsidRPr="001425C5">
        <w:rPr>
          <w:sz w:val="28"/>
          <w:szCs w:val="28"/>
        </w:rPr>
        <w:t xml:space="preserve"> та</w:t>
      </w:r>
      <w:r w:rsidRPr="001425C5">
        <w:rPr>
          <w:sz w:val="28"/>
          <w:szCs w:val="28"/>
          <w:lang w:val="uk-UA"/>
        </w:rPr>
        <w:t xml:space="preserve"> розпорядженнями</w:t>
      </w:r>
      <w:r w:rsidRPr="001425C5">
        <w:rPr>
          <w:sz w:val="28"/>
          <w:szCs w:val="28"/>
        </w:rPr>
        <w:t xml:space="preserve"> президента</w:t>
      </w:r>
      <w:r w:rsidRPr="001425C5">
        <w:rPr>
          <w:sz w:val="28"/>
          <w:szCs w:val="28"/>
          <w:lang w:val="uk-UA"/>
        </w:rPr>
        <w:t xml:space="preserve"> України</w:t>
      </w:r>
      <w:r w:rsidRPr="001425C5">
        <w:rPr>
          <w:sz w:val="28"/>
          <w:szCs w:val="28"/>
        </w:rPr>
        <w:t>;</w:t>
      </w:r>
    </w:p>
    <w:p w:rsidR="00A51EB8" w:rsidRPr="001425C5" w:rsidRDefault="00A51EB8" w:rsidP="00A51EB8">
      <w:pPr>
        <w:autoSpaceDE w:val="0"/>
        <w:autoSpaceDN w:val="0"/>
        <w:adjustRightInd w:val="0"/>
        <w:rPr>
          <w:sz w:val="28"/>
          <w:szCs w:val="28"/>
          <w:lang w:val="uk-UA"/>
        </w:rPr>
      </w:pPr>
      <w:r w:rsidRPr="001425C5">
        <w:rPr>
          <w:sz w:val="28"/>
          <w:szCs w:val="28"/>
          <w:lang w:val="uk-UA"/>
        </w:rPr>
        <w:tab/>
        <w:t>д</w:t>
      </w:r>
      <w:r w:rsidRPr="001425C5">
        <w:rPr>
          <w:sz w:val="28"/>
          <w:szCs w:val="28"/>
        </w:rPr>
        <w:t>екретами, постановами та розпорядженнями Кабінету Міністрів</w:t>
      </w:r>
      <w:r w:rsidRPr="001425C5">
        <w:rPr>
          <w:sz w:val="28"/>
          <w:szCs w:val="28"/>
          <w:lang w:val="uk-UA"/>
        </w:rPr>
        <w:t xml:space="preserve"> України;</w:t>
      </w:r>
    </w:p>
    <w:p w:rsidR="00A51EB8" w:rsidRPr="001425C5" w:rsidRDefault="00A51EB8" w:rsidP="00A51EB8">
      <w:pPr>
        <w:autoSpaceDE w:val="0"/>
        <w:autoSpaceDN w:val="0"/>
        <w:adjustRightInd w:val="0"/>
        <w:jc w:val="both"/>
        <w:rPr>
          <w:sz w:val="28"/>
          <w:szCs w:val="28"/>
          <w:lang w:val="uk-UA"/>
        </w:rPr>
      </w:pPr>
      <w:r w:rsidRPr="001425C5">
        <w:rPr>
          <w:sz w:val="28"/>
          <w:szCs w:val="28"/>
          <w:lang w:val="uk-UA"/>
        </w:rPr>
        <w:tab/>
        <w:t>н</w:t>
      </w:r>
      <w:r>
        <w:rPr>
          <w:sz w:val="28"/>
          <w:szCs w:val="28"/>
        </w:rPr>
        <w:t>ормативними</w:t>
      </w:r>
      <w:r>
        <w:rPr>
          <w:sz w:val="28"/>
          <w:szCs w:val="28"/>
          <w:lang w:val="uk-UA"/>
        </w:rPr>
        <w:t xml:space="preserve"> </w:t>
      </w:r>
      <w:r w:rsidRPr="001425C5">
        <w:rPr>
          <w:sz w:val="28"/>
          <w:szCs w:val="28"/>
        </w:rPr>
        <w:t>актами</w:t>
      </w:r>
      <w:r w:rsidRPr="001425C5">
        <w:rPr>
          <w:sz w:val="28"/>
          <w:szCs w:val="28"/>
          <w:lang w:val="uk-UA"/>
        </w:rPr>
        <w:t xml:space="preserve"> виданими міністерствами</w:t>
      </w:r>
      <w:r w:rsidRPr="001425C5">
        <w:rPr>
          <w:sz w:val="28"/>
          <w:szCs w:val="28"/>
        </w:rPr>
        <w:t>,</w:t>
      </w:r>
      <w:r w:rsidRPr="001425C5">
        <w:rPr>
          <w:sz w:val="28"/>
          <w:szCs w:val="28"/>
          <w:lang w:val="uk-UA"/>
        </w:rPr>
        <w:t xml:space="preserve"> відомствами центральних органів виконавчої влади, </w:t>
      </w:r>
      <w:r w:rsidRPr="001425C5">
        <w:rPr>
          <w:sz w:val="28"/>
          <w:szCs w:val="28"/>
        </w:rPr>
        <w:t xml:space="preserve"> які </w:t>
      </w:r>
      <w:r w:rsidRPr="001425C5">
        <w:rPr>
          <w:sz w:val="28"/>
          <w:szCs w:val="28"/>
          <w:lang w:val="uk-UA"/>
        </w:rPr>
        <w:t xml:space="preserve"> </w:t>
      </w:r>
      <w:r w:rsidRPr="001425C5">
        <w:rPr>
          <w:sz w:val="28"/>
          <w:szCs w:val="28"/>
        </w:rPr>
        <w:t>включають</w:t>
      </w:r>
      <w:r w:rsidRPr="001425C5">
        <w:rPr>
          <w:sz w:val="28"/>
          <w:szCs w:val="28"/>
          <w:lang w:val="uk-UA"/>
        </w:rPr>
        <w:t xml:space="preserve"> </w:t>
      </w:r>
      <w:r w:rsidRPr="001425C5">
        <w:rPr>
          <w:sz w:val="28"/>
          <w:szCs w:val="28"/>
        </w:rPr>
        <w:t xml:space="preserve"> інструкції, методики,</w:t>
      </w:r>
      <w:r w:rsidRPr="001425C5">
        <w:rPr>
          <w:sz w:val="28"/>
          <w:szCs w:val="28"/>
          <w:lang w:val="uk-UA"/>
        </w:rPr>
        <w:t xml:space="preserve">  </w:t>
      </w:r>
      <w:r w:rsidRPr="001425C5">
        <w:rPr>
          <w:sz w:val="28"/>
          <w:szCs w:val="28"/>
        </w:rPr>
        <w:t xml:space="preserve"> накази</w:t>
      </w:r>
      <w:r w:rsidRPr="001425C5">
        <w:rPr>
          <w:sz w:val="28"/>
          <w:szCs w:val="28"/>
          <w:lang w:val="uk-UA"/>
        </w:rPr>
        <w:t>;</w:t>
      </w:r>
    </w:p>
    <w:p w:rsidR="00A51EB8" w:rsidRPr="001425C5" w:rsidRDefault="00A51EB8" w:rsidP="00A51EB8">
      <w:pPr>
        <w:autoSpaceDE w:val="0"/>
        <w:autoSpaceDN w:val="0"/>
        <w:adjustRightInd w:val="0"/>
        <w:jc w:val="both"/>
        <w:rPr>
          <w:sz w:val="28"/>
          <w:szCs w:val="28"/>
        </w:rPr>
      </w:pPr>
      <w:r w:rsidRPr="001425C5">
        <w:rPr>
          <w:sz w:val="28"/>
          <w:szCs w:val="28"/>
          <w:lang w:val="uk-UA"/>
        </w:rPr>
        <w:tab/>
        <w:t>н</w:t>
      </w:r>
      <w:r w:rsidRPr="001425C5">
        <w:rPr>
          <w:sz w:val="28"/>
          <w:szCs w:val="28"/>
        </w:rPr>
        <w:t>ормативними актами Держводагентства.</w:t>
      </w:r>
    </w:p>
    <w:p w:rsidR="00A51EB8" w:rsidRDefault="00A51EB8" w:rsidP="00A51EB8">
      <w:pPr>
        <w:jc w:val="center"/>
        <w:rPr>
          <w:b/>
          <w:i/>
          <w:sz w:val="28"/>
          <w:szCs w:val="28"/>
          <w:lang w:val="uk-UA"/>
        </w:rPr>
      </w:pPr>
    </w:p>
    <w:p w:rsidR="00A51EB8" w:rsidRPr="00641162" w:rsidRDefault="00A51EB8" w:rsidP="00A51EB8">
      <w:pPr>
        <w:jc w:val="center"/>
        <w:rPr>
          <w:b/>
          <w:sz w:val="28"/>
          <w:szCs w:val="28"/>
          <w:lang w:val="uk-UA"/>
        </w:rPr>
      </w:pPr>
    </w:p>
    <w:p w:rsidR="00A51EB8" w:rsidRDefault="00A51EB8" w:rsidP="00A51EB8">
      <w:pPr>
        <w:jc w:val="center"/>
        <w:rPr>
          <w:b/>
          <w:sz w:val="28"/>
          <w:szCs w:val="28"/>
          <w:lang w:val="uk-UA"/>
        </w:rPr>
      </w:pPr>
      <w:r w:rsidRPr="008F2EF3">
        <w:rPr>
          <w:b/>
          <w:sz w:val="28"/>
          <w:szCs w:val="28"/>
          <w:lang w:val="uk-UA"/>
        </w:rPr>
        <w:t>ІІІ. Основні проблеми розвитку водного господарства</w:t>
      </w:r>
    </w:p>
    <w:p w:rsidR="00A51EB8" w:rsidRPr="00A51EB8" w:rsidRDefault="00A51EB8" w:rsidP="00A51EB8">
      <w:pPr>
        <w:jc w:val="center"/>
        <w:rPr>
          <w:b/>
          <w:sz w:val="28"/>
          <w:szCs w:val="28"/>
        </w:rPr>
      </w:pPr>
    </w:p>
    <w:p w:rsidR="00A51EB8" w:rsidRPr="001425C5" w:rsidRDefault="00A51EB8" w:rsidP="00A51EB8">
      <w:pPr>
        <w:jc w:val="both"/>
        <w:rPr>
          <w:sz w:val="28"/>
          <w:szCs w:val="28"/>
          <w:lang w:val="uk-UA"/>
        </w:rPr>
      </w:pPr>
      <w:r w:rsidRPr="00A51EB8">
        <w:rPr>
          <w:b/>
          <w:sz w:val="28"/>
          <w:szCs w:val="28"/>
        </w:rPr>
        <w:tab/>
      </w:r>
      <w:r w:rsidRPr="001425C5">
        <w:rPr>
          <w:sz w:val="28"/>
          <w:szCs w:val="28"/>
          <w:lang w:val="uk-UA"/>
        </w:rPr>
        <w:t>Тривалий термін експлуатації, а також зміна структури та належності меліоративних фондів внаслідок реформування сільськогосподарських підприємств негативно вплинули на технічний с</w:t>
      </w:r>
      <w:r>
        <w:rPr>
          <w:sz w:val="28"/>
          <w:szCs w:val="28"/>
          <w:lang w:val="uk-UA"/>
        </w:rPr>
        <w:t xml:space="preserve">тан зрошувальних систем. Так,  </w:t>
      </w:r>
      <w:r w:rsidRPr="001425C5">
        <w:rPr>
          <w:sz w:val="28"/>
          <w:szCs w:val="28"/>
          <w:lang w:val="uk-UA"/>
        </w:rPr>
        <w:t>1</w:t>
      </w:r>
      <w:r>
        <w:rPr>
          <w:sz w:val="28"/>
          <w:szCs w:val="28"/>
          <w:lang w:val="uk-UA"/>
        </w:rPr>
        <w:t>,3</w:t>
      </w:r>
      <w:r w:rsidRPr="001425C5">
        <w:rPr>
          <w:sz w:val="28"/>
          <w:szCs w:val="28"/>
          <w:lang w:val="uk-UA"/>
        </w:rPr>
        <w:t xml:space="preserve"> тис.га, або 100</w:t>
      </w:r>
      <w:r>
        <w:rPr>
          <w:sz w:val="28"/>
          <w:szCs w:val="28"/>
          <w:lang w:val="uk-UA"/>
        </w:rPr>
        <w:t>%</w:t>
      </w:r>
      <w:r w:rsidRPr="001425C5">
        <w:rPr>
          <w:sz w:val="28"/>
          <w:szCs w:val="28"/>
          <w:lang w:val="uk-UA"/>
        </w:rPr>
        <w:t xml:space="preserve"> зрошувальних систем введено в експлуатацію до             1985 року, тобто більше 25 років тому, будівництво нових зрошувальних систем з  1996 року  не проводилось.</w:t>
      </w:r>
    </w:p>
    <w:p w:rsidR="00A51EB8" w:rsidRPr="001425C5" w:rsidRDefault="00A51EB8" w:rsidP="00A51EB8">
      <w:pPr>
        <w:jc w:val="both"/>
        <w:rPr>
          <w:b/>
          <w:sz w:val="28"/>
          <w:szCs w:val="28"/>
          <w:lang w:val="uk-UA"/>
        </w:rPr>
      </w:pPr>
      <w:r w:rsidRPr="001425C5">
        <w:rPr>
          <w:sz w:val="28"/>
          <w:szCs w:val="28"/>
          <w:lang w:val="uk-UA"/>
        </w:rPr>
        <w:tab/>
        <w:t xml:space="preserve">За результатами інвентаризації встановлено, що технічні можливості дають можливість проводити полив на площі </w:t>
      </w:r>
      <w:r>
        <w:rPr>
          <w:sz w:val="28"/>
          <w:szCs w:val="28"/>
          <w:lang w:val="uk-UA"/>
        </w:rPr>
        <w:t>1,3</w:t>
      </w:r>
      <w:r w:rsidRPr="001425C5">
        <w:rPr>
          <w:sz w:val="28"/>
          <w:szCs w:val="28"/>
          <w:lang w:val="uk-UA"/>
        </w:rPr>
        <w:t xml:space="preserve"> тис.га, через тривалий термін експлуатації та амортизаційний знос інженерної інфраструктури господарських мереж не використовується </w:t>
      </w:r>
      <w:r>
        <w:rPr>
          <w:sz w:val="28"/>
          <w:szCs w:val="28"/>
          <w:lang w:val="uk-UA"/>
        </w:rPr>
        <w:t>1,3</w:t>
      </w:r>
      <w:r w:rsidRPr="001425C5">
        <w:rPr>
          <w:sz w:val="28"/>
          <w:szCs w:val="28"/>
          <w:lang w:val="uk-UA"/>
        </w:rPr>
        <w:t xml:space="preserve"> тис.га, насосно - силового обладнання  -                 </w:t>
      </w:r>
      <w:r>
        <w:rPr>
          <w:sz w:val="28"/>
          <w:szCs w:val="28"/>
          <w:lang w:val="uk-UA"/>
        </w:rPr>
        <w:t>1,3</w:t>
      </w:r>
      <w:r w:rsidRPr="001425C5">
        <w:rPr>
          <w:sz w:val="28"/>
          <w:szCs w:val="28"/>
          <w:lang w:val="uk-UA"/>
        </w:rPr>
        <w:t xml:space="preserve"> тис.га, дощувальної техніки  - </w:t>
      </w:r>
      <w:r>
        <w:rPr>
          <w:sz w:val="28"/>
          <w:szCs w:val="28"/>
          <w:lang w:val="uk-UA"/>
        </w:rPr>
        <w:t>1,3</w:t>
      </w:r>
      <w:r w:rsidRPr="001425C5">
        <w:rPr>
          <w:sz w:val="28"/>
          <w:szCs w:val="28"/>
          <w:lang w:val="uk-UA"/>
        </w:rPr>
        <w:t xml:space="preserve"> тис. га. </w:t>
      </w:r>
    </w:p>
    <w:p w:rsidR="00A51EB8" w:rsidRPr="001425C5" w:rsidRDefault="00A51EB8" w:rsidP="00A51EB8">
      <w:pPr>
        <w:pStyle w:val="a6"/>
        <w:rPr>
          <w:sz w:val="28"/>
          <w:szCs w:val="28"/>
        </w:rPr>
      </w:pPr>
      <w:r>
        <w:rPr>
          <w:sz w:val="28"/>
          <w:szCs w:val="28"/>
        </w:rPr>
        <w:lastRenderedPageBreak/>
        <w:t>Ульянов</w:t>
      </w:r>
      <w:r w:rsidRPr="001425C5">
        <w:rPr>
          <w:sz w:val="28"/>
          <w:szCs w:val="28"/>
        </w:rPr>
        <w:t xml:space="preserve">ський район має розвинену річкову мережу, яка складається із </w:t>
      </w:r>
      <w:r>
        <w:rPr>
          <w:sz w:val="28"/>
          <w:szCs w:val="28"/>
        </w:rPr>
        <w:t xml:space="preserve">                  18 </w:t>
      </w:r>
      <w:r w:rsidRPr="001425C5">
        <w:rPr>
          <w:sz w:val="28"/>
          <w:szCs w:val="28"/>
        </w:rPr>
        <w:t xml:space="preserve">річок довжиною </w:t>
      </w:r>
      <w:smartTag w:uri="urn:schemas-microsoft-com:office:smarttags" w:element="metricconverter">
        <w:smartTagPr>
          <w:attr w:name="ProductID" w:val="196,5 км"/>
        </w:smartTagPr>
        <w:r>
          <w:rPr>
            <w:sz w:val="28"/>
            <w:szCs w:val="28"/>
          </w:rPr>
          <w:t>196,5</w:t>
        </w:r>
        <w:r w:rsidRPr="001425C5">
          <w:rPr>
            <w:sz w:val="28"/>
            <w:szCs w:val="28"/>
          </w:rPr>
          <w:t xml:space="preserve"> км</w:t>
        </w:r>
      </w:smartTag>
      <w:r w:rsidRPr="001425C5">
        <w:rPr>
          <w:sz w:val="28"/>
          <w:szCs w:val="28"/>
        </w:rPr>
        <w:t>.</w:t>
      </w:r>
    </w:p>
    <w:p w:rsidR="00A51EB8" w:rsidRPr="001425C5" w:rsidRDefault="00A51EB8" w:rsidP="00A51EB8">
      <w:pPr>
        <w:ind w:firstLine="567"/>
        <w:jc w:val="both"/>
        <w:rPr>
          <w:sz w:val="28"/>
          <w:szCs w:val="28"/>
          <w:lang w:val="uk-UA"/>
        </w:rPr>
      </w:pPr>
      <w:r w:rsidRPr="001425C5">
        <w:rPr>
          <w:sz w:val="28"/>
          <w:szCs w:val="28"/>
          <w:lang w:val="uk-UA"/>
        </w:rPr>
        <w:t xml:space="preserve">Головні річки району – </w:t>
      </w:r>
      <w:r>
        <w:rPr>
          <w:sz w:val="28"/>
          <w:szCs w:val="28"/>
          <w:lang w:val="uk-UA"/>
        </w:rPr>
        <w:t>Південний Буг</w:t>
      </w:r>
      <w:r w:rsidRPr="001425C5">
        <w:rPr>
          <w:sz w:val="28"/>
          <w:szCs w:val="28"/>
          <w:lang w:val="uk-UA"/>
        </w:rPr>
        <w:t xml:space="preserve">, </w:t>
      </w:r>
      <w:r>
        <w:rPr>
          <w:sz w:val="28"/>
          <w:szCs w:val="28"/>
          <w:lang w:val="uk-UA"/>
        </w:rPr>
        <w:t>Синиця</w:t>
      </w:r>
      <w:r w:rsidRPr="001425C5">
        <w:rPr>
          <w:sz w:val="28"/>
          <w:szCs w:val="28"/>
          <w:lang w:val="uk-UA"/>
        </w:rPr>
        <w:t xml:space="preserve">, </w:t>
      </w:r>
      <w:r>
        <w:rPr>
          <w:sz w:val="28"/>
          <w:szCs w:val="28"/>
          <w:lang w:val="uk-UA"/>
        </w:rPr>
        <w:t>Синька,  Кам’янк</w:t>
      </w:r>
      <w:r w:rsidRPr="001425C5">
        <w:rPr>
          <w:sz w:val="28"/>
          <w:szCs w:val="28"/>
          <w:lang w:val="uk-UA"/>
        </w:rPr>
        <w:t>а</w:t>
      </w:r>
      <w:r>
        <w:rPr>
          <w:sz w:val="28"/>
          <w:szCs w:val="28"/>
          <w:lang w:val="uk-UA"/>
        </w:rPr>
        <w:t xml:space="preserve"> та інші.</w:t>
      </w:r>
      <w:r w:rsidRPr="001425C5">
        <w:rPr>
          <w:sz w:val="28"/>
          <w:szCs w:val="28"/>
          <w:lang w:val="uk-UA"/>
        </w:rPr>
        <w:t xml:space="preserve"> Поверхневий стік регулюється</w:t>
      </w:r>
      <w:r w:rsidRPr="001425C5">
        <w:rPr>
          <w:sz w:val="28"/>
          <w:szCs w:val="28"/>
        </w:rPr>
        <w:t xml:space="preserve"> </w:t>
      </w:r>
      <w:r>
        <w:rPr>
          <w:sz w:val="28"/>
          <w:szCs w:val="28"/>
          <w:lang w:val="uk-UA"/>
        </w:rPr>
        <w:t>1</w:t>
      </w:r>
      <w:r w:rsidRPr="001425C5">
        <w:rPr>
          <w:sz w:val="28"/>
          <w:szCs w:val="28"/>
        </w:rPr>
        <w:t xml:space="preserve"> водосховищ</w:t>
      </w:r>
      <w:r>
        <w:rPr>
          <w:sz w:val="28"/>
          <w:szCs w:val="28"/>
          <w:lang w:val="uk-UA"/>
        </w:rPr>
        <w:t>ем</w:t>
      </w:r>
      <w:r>
        <w:rPr>
          <w:sz w:val="28"/>
          <w:szCs w:val="28"/>
        </w:rPr>
        <w:t xml:space="preserve"> загальним об’ємом</w:t>
      </w:r>
      <w:r>
        <w:rPr>
          <w:sz w:val="28"/>
          <w:szCs w:val="28"/>
          <w:lang w:val="uk-UA"/>
        </w:rPr>
        <w:t xml:space="preserve">                       2,28</w:t>
      </w:r>
      <w:r w:rsidRPr="001425C5">
        <w:rPr>
          <w:sz w:val="28"/>
          <w:szCs w:val="28"/>
        </w:rPr>
        <w:t xml:space="preserve"> </w:t>
      </w:r>
      <w:r w:rsidRPr="001425C5">
        <w:rPr>
          <w:sz w:val="28"/>
          <w:szCs w:val="28"/>
          <w:lang w:val="uk-UA"/>
        </w:rPr>
        <w:t>млн</w:t>
      </w:r>
      <w:r w:rsidRPr="001425C5">
        <w:rPr>
          <w:sz w:val="28"/>
          <w:szCs w:val="28"/>
        </w:rPr>
        <w:t>.</w:t>
      </w:r>
      <w:r w:rsidRPr="001425C5">
        <w:rPr>
          <w:sz w:val="28"/>
          <w:szCs w:val="28"/>
          <w:lang w:val="uk-UA"/>
        </w:rPr>
        <w:t>куб.м</w:t>
      </w:r>
      <w:r w:rsidRPr="001425C5">
        <w:rPr>
          <w:sz w:val="28"/>
          <w:szCs w:val="28"/>
        </w:rPr>
        <w:t xml:space="preserve"> </w:t>
      </w:r>
      <w:r w:rsidRPr="001425C5">
        <w:rPr>
          <w:sz w:val="28"/>
          <w:szCs w:val="28"/>
          <w:lang w:val="uk-UA"/>
        </w:rPr>
        <w:t xml:space="preserve"> та </w:t>
      </w:r>
      <w:r>
        <w:rPr>
          <w:sz w:val="28"/>
          <w:szCs w:val="28"/>
          <w:lang w:val="uk-UA"/>
        </w:rPr>
        <w:t>186</w:t>
      </w:r>
      <w:r w:rsidRPr="001425C5">
        <w:rPr>
          <w:sz w:val="28"/>
          <w:szCs w:val="28"/>
        </w:rPr>
        <w:t xml:space="preserve"> ставк</w:t>
      </w:r>
      <w:r w:rsidRPr="001425C5">
        <w:rPr>
          <w:sz w:val="28"/>
          <w:szCs w:val="28"/>
          <w:lang w:val="uk-UA"/>
        </w:rPr>
        <w:t>ами</w:t>
      </w:r>
      <w:r w:rsidRPr="001425C5">
        <w:rPr>
          <w:sz w:val="28"/>
          <w:szCs w:val="28"/>
        </w:rPr>
        <w:t xml:space="preserve"> </w:t>
      </w:r>
      <w:r w:rsidRPr="001425C5">
        <w:rPr>
          <w:sz w:val="28"/>
          <w:szCs w:val="28"/>
          <w:lang w:val="uk-UA"/>
        </w:rPr>
        <w:t xml:space="preserve">площею водного дзеркала </w:t>
      </w:r>
      <w:smartTag w:uri="urn:schemas-microsoft-com:office:smarttags" w:element="metricconverter">
        <w:smartTagPr>
          <w:attr w:name="ProductID" w:val="1081,9 га"/>
        </w:smartTagPr>
        <w:r w:rsidRPr="001425C5">
          <w:rPr>
            <w:sz w:val="28"/>
            <w:szCs w:val="28"/>
            <w:lang w:val="uk-UA"/>
          </w:rPr>
          <w:t>1</w:t>
        </w:r>
        <w:r>
          <w:rPr>
            <w:sz w:val="28"/>
            <w:szCs w:val="28"/>
            <w:lang w:val="uk-UA"/>
          </w:rPr>
          <w:t>081</w:t>
        </w:r>
        <w:r w:rsidRPr="001425C5">
          <w:rPr>
            <w:sz w:val="28"/>
            <w:szCs w:val="28"/>
            <w:lang w:val="uk-UA"/>
          </w:rPr>
          <w:t>,9 га</w:t>
        </w:r>
      </w:smartTag>
      <w:r w:rsidRPr="001425C5">
        <w:rPr>
          <w:sz w:val="28"/>
          <w:szCs w:val="28"/>
          <w:lang w:val="uk-UA"/>
        </w:rPr>
        <w:t>.</w:t>
      </w:r>
    </w:p>
    <w:p w:rsidR="00A51EB8" w:rsidRPr="001425C5" w:rsidRDefault="00A51EB8" w:rsidP="00A51EB8">
      <w:pPr>
        <w:ind w:firstLine="567"/>
        <w:jc w:val="both"/>
        <w:rPr>
          <w:sz w:val="28"/>
          <w:szCs w:val="28"/>
          <w:lang w:val="uk-UA"/>
        </w:rPr>
      </w:pPr>
      <w:r w:rsidRPr="001425C5">
        <w:rPr>
          <w:sz w:val="28"/>
          <w:szCs w:val="28"/>
        </w:rPr>
        <w:t xml:space="preserve">  </w:t>
      </w:r>
      <w:r w:rsidRPr="001425C5">
        <w:rPr>
          <w:sz w:val="28"/>
          <w:szCs w:val="28"/>
          <w:lang w:val="uk-UA"/>
        </w:rPr>
        <w:t>Характерним для рівних річок є значна сезонна відмінність у формуванні їх гідрологічного режиму з високими водопіллями та паводками.</w:t>
      </w:r>
    </w:p>
    <w:p w:rsidR="00A51EB8" w:rsidRPr="001425C5" w:rsidRDefault="00A51EB8" w:rsidP="00A51EB8">
      <w:pPr>
        <w:pStyle w:val="a6"/>
      </w:pPr>
      <w:r>
        <w:rPr>
          <w:sz w:val="28"/>
          <w:szCs w:val="28"/>
        </w:rPr>
        <w:t>На окремій</w:t>
      </w:r>
      <w:r w:rsidRPr="001425C5">
        <w:rPr>
          <w:sz w:val="28"/>
          <w:szCs w:val="28"/>
        </w:rPr>
        <w:t xml:space="preserve"> території району розвинені процеси підтоплення та затоплення земель через  зниження дренуючої спроможності русел річок внаслідок їх замулення, відсутність вертикального планування  територій  міст</w:t>
      </w:r>
      <w:r>
        <w:rPr>
          <w:sz w:val="28"/>
          <w:szCs w:val="28"/>
        </w:rPr>
        <w:t>а</w:t>
      </w:r>
      <w:r w:rsidRPr="001425C5">
        <w:rPr>
          <w:sz w:val="28"/>
          <w:szCs w:val="28"/>
        </w:rPr>
        <w:t xml:space="preserve"> і </w:t>
      </w:r>
      <w:r>
        <w:rPr>
          <w:sz w:val="28"/>
          <w:szCs w:val="28"/>
        </w:rPr>
        <w:t>сіл</w:t>
      </w:r>
      <w:r w:rsidRPr="001425C5">
        <w:rPr>
          <w:sz w:val="28"/>
          <w:szCs w:val="28"/>
        </w:rPr>
        <w:t>, невідповідність обсягів водокористування та водовідведення з благоустроєних  територій, порушення правил експлуатації водойм, що спричиняє підйом рівня ґрунтових вод. Все це ускладнює проживання людей та погіршує санітарно-епідемічну обстановку</w:t>
      </w:r>
      <w:r w:rsidRPr="001425C5">
        <w:t>.</w:t>
      </w:r>
    </w:p>
    <w:p w:rsidR="00A51EB8" w:rsidRPr="001425C5" w:rsidRDefault="00A51EB8" w:rsidP="00A51EB8">
      <w:pPr>
        <w:pStyle w:val="a6"/>
        <w:rPr>
          <w:sz w:val="28"/>
          <w:szCs w:val="28"/>
        </w:rPr>
      </w:pPr>
      <w:r w:rsidRPr="001425C5">
        <w:rPr>
          <w:sz w:val="28"/>
          <w:szCs w:val="28"/>
        </w:rPr>
        <w:t>В районі має місце підтоплення повеневими та підземними водами із різним ступенем прояву, тому  захист від шкідливої дії вод є гострою водогосподарською проблемою.</w:t>
      </w:r>
    </w:p>
    <w:p w:rsidR="00A51EB8" w:rsidRPr="001425C5" w:rsidRDefault="00A51EB8" w:rsidP="00A51EB8">
      <w:pPr>
        <w:ind w:firstLine="567"/>
        <w:jc w:val="both"/>
        <w:rPr>
          <w:sz w:val="28"/>
          <w:szCs w:val="28"/>
          <w:lang w:val="uk-UA"/>
        </w:rPr>
      </w:pPr>
      <w:r w:rsidRPr="001425C5">
        <w:rPr>
          <w:sz w:val="28"/>
          <w:szCs w:val="28"/>
          <w:lang w:val="uk-UA"/>
        </w:rPr>
        <w:t>Найбільше підтоплення, за результатами багаторічних спо</w:t>
      </w:r>
      <w:r>
        <w:rPr>
          <w:sz w:val="28"/>
          <w:szCs w:val="28"/>
          <w:lang w:val="uk-UA"/>
        </w:rPr>
        <w:t>стережень, спостерігається в м.Ульяновка, с.Луполово, с.Синицівка, с.Шамраївка.</w:t>
      </w:r>
    </w:p>
    <w:p w:rsidR="00A51EB8" w:rsidRPr="001425C5" w:rsidRDefault="00A51EB8" w:rsidP="00A51EB8">
      <w:pPr>
        <w:ind w:firstLine="567"/>
        <w:jc w:val="both"/>
        <w:rPr>
          <w:sz w:val="28"/>
          <w:szCs w:val="28"/>
          <w:lang w:val="uk-UA"/>
        </w:rPr>
      </w:pPr>
      <w:r w:rsidRPr="001425C5">
        <w:rPr>
          <w:sz w:val="28"/>
          <w:szCs w:val="28"/>
          <w:lang w:val="uk-UA"/>
        </w:rPr>
        <w:t xml:space="preserve">Усе це свідчить про необхідність проведення протиповеневих робіт, які мають запобігати та мінімізувати збитки від шкідливої дії вод та зняти соціальну напругу в </w:t>
      </w:r>
      <w:r>
        <w:rPr>
          <w:sz w:val="28"/>
          <w:szCs w:val="28"/>
          <w:lang w:val="uk-UA"/>
        </w:rPr>
        <w:t>населених пунктах</w:t>
      </w:r>
      <w:r w:rsidRPr="001425C5">
        <w:rPr>
          <w:sz w:val="28"/>
          <w:szCs w:val="28"/>
          <w:lang w:val="uk-UA"/>
        </w:rPr>
        <w:t>, де спостерігається постійне підтоплення підземними водами.</w:t>
      </w:r>
    </w:p>
    <w:p w:rsidR="00A51EB8" w:rsidRPr="001425C5" w:rsidRDefault="00A51EB8" w:rsidP="00A51EB8">
      <w:pPr>
        <w:ind w:firstLine="567"/>
        <w:jc w:val="both"/>
        <w:rPr>
          <w:sz w:val="28"/>
          <w:szCs w:val="28"/>
          <w:lang w:val="uk-UA"/>
        </w:rPr>
      </w:pPr>
      <w:r w:rsidRPr="001425C5">
        <w:rPr>
          <w:sz w:val="28"/>
          <w:szCs w:val="28"/>
          <w:lang w:val="uk-UA"/>
        </w:rPr>
        <w:t xml:space="preserve">Виконання заходів програми є важливою складовою формування та реалізації екологічної політики України та відповідно </w:t>
      </w:r>
      <w:r>
        <w:rPr>
          <w:sz w:val="28"/>
          <w:szCs w:val="28"/>
          <w:lang w:val="uk-UA"/>
        </w:rPr>
        <w:t>Ульянов</w:t>
      </w:r>
      <w:r w:rsidRPr="001425C5">
        <w:rPr>
          <w:sz w:val="28"/>
          <w:szCs w:val="28"/>
          <w:lang w:val="uk-UA"/>
        </w:rPr>
        <w:t>ського району.</w:t>
      </w:r>
    </w:p>
    <w:p w:rsidR="00A51EB8" w:rsidRPr="001425C5" w:rsidRDefault="00A51EB8" w:rsidP="00A51EB8">
      <w:pPr>
        <w:ind w:firstLine="567"/>
        <w:jc w:val="both"/>
        <w:rPr>
          <w:sz w:val="28"/>
          <w:szCs w:val="28"/>
          <w:lang w:val="uk-UA"/>
        </w:rPr>
      </w:pPr>
    </w:p>
    <w:p w:rsidR="00A51EB8" w:rsidRPr="003E0445" w:rsidRDefault="00A51EB8" w:rsidP="00A51EB8">
      <w:pPr>
        <w:jc w:val="center"/>
        <w:rPr>
          <w:sz w:val="28"/>
          <w:szCs w:val="28"/>
          <w:lang w:val="uk-UA"/>
        </w:rPr>
      </w:pPr>
      <w:r w:rsidRPr="003E0445">
        <w:rPr>
          <w:b/>
          <w:sz w:val="28"/>
          <w:szCs w:val="28"/>
          <w:lang w:val="uk-UA"/>
        </w:rPr>
        <w:t>І</w:t>
      </w:r>
      <w:r w:rsidRPr="003E0445">
        <w:rPr>
          <w:b/>
          <w:sz w:val="28"/>
          <w:szCs w:val="28"/>
          <w:lang w:val="en-US"/>
        </w:rPr>
        <w:t>V</w:t>
      </w:r>
      <w:r w:rsidRPr="003E0445">
        <w:rPr>
          <w:b/>
          <w:sz w:val="28"/>
          <w:szCs w:val="28"/>
          <w:lang w:val="uk-UA"/>
        </w:rPr>
        <w:t>. Мета програми</w:t>
      </w:r>
      <w:r>
        <w:rPr>
          <w:sz w:val="28"/>
          <w:szCs w:val="28"/>
          <w:lang w:val="uk-UA"/>
        </w:rPr>
        <w:t xml:space="preserve"> </w:t>
      </w:r>
    </w:p>
    <w:p w:rsidR="00A51EB8" w:rsidRDefault="00A51EB8" w:rsidP="00A51EB8">
      <w:pPr>
        <w:jc w:val="both"/>
        <w:rPr>
          <w:lang w:val="uk-UA"/>
        </w:rPr>
      </w:pPr>
    </w:p>
    <w:p w:rsidR="00A51EB8" w:rsidRPr="001425C5" w:rsidRDefault="00A51EB8" w:rsidP="00A51EB8">
      <w:pPr>
        <w:ind w:firstLine="720"/>
        <w:jc w:val="both"/>
        <w:rPr>
          <w:sz w:val="28"/>
          <w:szCs w:val="28"/>
          <w:lang w:val="uk-UA"/>
        </w:rPr>
      </w:pPr>
      <w:r w:rsidRPr="001425C5">
        <w:rPr>
          <w:sz w:val="28"/>
          <w:szCs w:val="28"/>
          <w:lang w:val="uk-UA"/>
        </w:rPr>
        <w:t>Районна цільова</w:t>
      </w:r>
      <w:r w:rsidRPr="001425C5">
        <w:rPr>
          <w:lang w:val="uk-UA"/>
        </w:rPr>
        <w:t xml:space="preserve"> </w:t>
      </w:r>
      <w:r w:rsidRPr="001425C5">
        <w:rPr>
          <w:sz w:val="28"/>
          <w:szCs w:val="28"/>
          <w:lang w:val="uk-UA"/>
        </w:rPr>
        <w:t xml:space="preserve">програма розвитку водного господарства та екологічного оздоровлення на період до 2021 року у </w:t>
      </w:r>
      <w:r>
        <w:rPr>
          <w:sz w:val="28"/>
          <w:szCs w:val="28"/>
          <w:lang w:val="uk-UA"/>
        </w:rPr>
        <w:t>Ульянов</w:t>
      </w:r>
      <w:r w:rsidRPr="001425C5">
        <w:rPr>
          <w:sz w:val="28"/>
          <w:szCs w:val="28"/>
          <w:lang w:val="uk-UA"/>
        </w:rPr>
        <w:t>ському районі (далі - Програма) розроблена з метою реалізації державної і регіональної політики у галузі водного господарства: підвищення ефективності використання меліоративних систем, відновлення ролі меліорованих земель у продовольчому та ресурсному забезпеченні; забезпечення централізованим питним водопостачанням сільських населених пунктів, поліпшення екологічного стану сільських територій та умов проживання населення; задоволення потреби населення і галузей економіки у водних ресурсах, та оптимізації водоспоживання; запобігання та ліквідації наслідків шкідливої дії вод; екологічного оздоровлення та збереження і відтворення водних ресурсів.</w:t>
      </w:r>
    </w:p>
    <w:p w:rsidR="00A51EB8" w:rsidRDefault="00A51EB8" w:rsidP="00A51EB8">
      <w:pPr>
        <w:jc w:val="both"/>
        <w:rPr>
          <w:sz w:val="28"/>
          <w:szCs w:val="28"/>
          <w:lang w:val="uk-UA"/>
        </w:rPr>
      </w:pPr>
      <w:r>
        <w:rPr>
          <w:sz w:val="28"/>
          <w:szCs w:val="28"/>
          <w:lang w:val="uk-UA"/>
        </w:rPr>
        <w:t xml:space="preserve"> </w:t>
      </w:r>
    </w:p>
    <w:p w:rsidR="00A51EB8" w:rsidRDefault="00A51EB8" w:rsidP="00A51EB8">
      <w:pPr>
        <w:jc w:val="both"/>
        <w:rPr>
          <w:sz w:val="28"/>
          <w:szCs w:val="28"/>
          <w:lang w:val="uk-UA"/>
        </w:rPr>
      </w:pPr>
    </w:p>
    <w:p w:rsidR="00A51EB8" w:rsidRDefault="00A51EB8" w:rsidP="00A51EB8">
      <w:pPr>
        <w:jc w:val="center"/>
        <w:rPr>
          <w:b/>
          <w:sz w:val="28"/>
          <w:szCs w:val="28"/>
          <w:lang w:val="uk-UA"/>
        </w:rPr>
      </w:pPr>
    </w:p>
    <w:p w:rsidR="00A51EB8" w:rsidRDefault="00A51EB8" w:rsidP="00A51EB8">
      <w:pPr>
        <w:jc w:val="center"/>
        <w:rPr>
          <w:b/>
          <w:sz w:val="28"/>
          <w:szCs w:val="28"/>
          <w:lang w:val="uk-UA"/>
        </w:rPr>
      </w:pPr>
    </w:p>
    <w:p w:rsidR="00A51EB8" w:rsidRDefault="00A51EB8" w:rsidP="00A51EB8">
      <w:pPr>
        <w:jc w:val="center"/>
        <w:rPr>
          <w:b/>
          <w:sz w:val="28"/>
          <w:szCs w:val="28"/>
          <w:lang w:val="uk-UA"/>
        </w:rPr>
      </w:pPr>
    </w:p>
    <w:p w:rsidR="00A51EB8" w:rsidRDefault="00A51EB8" w:rsidP="00A51EB8">
      <w:pPr>
        <w:jc w:val="center"/>
        <w:rPr>
          <w:b/>
          <w:sz w:val="28"/>
          <w:szCs w:val="28"/>
          <w:lang w:val="uk-UA"/>
        </w:rPr>
      </w:pPr>
    </w:p>
    <w:p w:rsidR="00A51EB8" w:rsidRDefault="00A51EB8" w:rsidP="00A51EB8">
      <w:pPr>
        <w:jc w:val="center"/>
        <w:rPr>
          <w:b/>
          <w:sz w:val="28"/>
          <w:szCs w:val="28"/>
          <w:lang w:val="uk-UA"/>
        </w:rPr>
      </w:pPr>
      <w:r w:rsidRPr="008F2EF3">
        <w:rPr>
          <w:b/>
          <w:sz w:val="28"/>
          <w:szCs w:val="28"/>
          <w:lang w:val="en-US"/>
        </w:rPr>
        <w:lastRenderedPageBreak/>
        <w:t>V</w:t>
      </w:r>
      <w:r w:rsidRPr="008F2EF3">
        <w:rPr>
          <w:b/>
          <w:sz w:val="28"/>
          <w:szCs w:val="28"/>
          <w:lang w:val="uk-UA"/>
        </w:rPr>
        <w:t xml:space="preserve">. Обґрунтування необхідності розробки та реалізації </w:t>
      </w:r>
      <w:r>
        <w:rPr>
          <w:b/>
          <w:sz w:val="28"/>
          <w:szCs w:val="28"/>
          <w:lang w:val="uk-UA"/>
        </w:rPr>
        <w:t>П</w:t>
      </w:r>
      <w:r w:rsidRPr="008F2EF3">
        <w:rPr>
          <w:b/>
          <w:sz w:val="28"/>
          <w:szCs w:val="28"/>
          <w:lang w:val="uk-UA"/>
        </w:rPr>
        <w:t>рограми</w:t>
      </w:r>
    </w:p>
    <w:p w:rsidR="00A51EB8" w:rsidRDefault="00A51EB8" w:rsidP="00A51EB8">
      <w:pPr>
        <w:pStyle w:val="a6"/>
        <w:rPr>
          <w:sz w:val="28"/>
          <w:szCs w:val="28"/>
        </w:rPr>
      </w:pPr>
    </w:p>
    <w:p w:rsidR="00A51EB8" w:rsidRPr="001425C5" w:rsidRDefault="00A51EB8" w:rsidP="00A51EB8">
      <w:pPr>
        <w:ind w:firstLine="720"/>
        <w:jc w:val="both"/>
        <w:rPr>
          <w:sz w:val="28"/>
          <w:szCs w:val="28"/>
          <w:lang w:val="uk-UA"/>
        </w:rPr>
      </w:pPr>
      <w:bookmarkStart w:id="0" w:name="n25"/>
      <w:bookmarkStart w:id="1" w:name="n31"/>
      <w:bookmarkEnd w:id="0"/>
      <w:bookmarkEnd w:id="1"/>
      <w:r w:rsidRPr="001425C5">
        <w:rPr>
          <w:sz w:val="28"/>
          <w:szCs w:val="28"/>
          <w:lang w:val="uk-UA"/>
        </w:rPr>
        <w:t>Оптимальним варіантом розв’язання поставленої проблеми є системна реалізація державної політики сталого інноваційно-інвестиційного розвитку водного господарства із залученням ресурсів регіону та приватного бізнесу і спрямування їх на значне підвищення ефективності управління водними ресурсами, їх використання і охорону від кількісного та якісного виснаження.</w:t>
      </w:r>
    </w:p>
    <w:p w:rsidR="00A51EB8" w:rsidRPr="001425C5" w:rsidRDefault="00A51EB8" w:rsidP="00A51EB8">
      <w:pPr>
        <w:ind w:firstLine="720"/>
        <w:jc w:val="both"/>
        <w:rPr>
          <w:sz w:val="28"/>
          <w:szCs w:val="28"/>
          <w:lang w:val="uk-UA"/>
        </w:rPr>
      </w:pPr>
      <w:r w:rsidRPr="001425C5">
        <w:rPr>
          <w:sz w:val="28"/>
          <w:szCs w:val="28"/>
          <w:lang w:val="uk-UA"/>
        </w:rPr>
        <w:t>Основна увага приділяється розвитку меліорації земель і поліпшенню екологічного стану зрошуваних угідь, першочерговому забезпеченню централізованим водопостачанням сільських населених пунктів, захисту сільських населених пунктів і сільськогосподарських угідь від шкідливої дії вод, екологічному оздоровленню та поліпшенню якості питної води.</w:t>
      </w:r>
    </w:p>
    <w:p w:rsidR="00A51EB8" w:rsidRPr="001425C5" w:rsidRDefault="00A51EB8" w:rsidP="00A51EB8">
      <w:pPr>
        <w:ind w:firstLine="720"/>
        <w:jc w:val="both"/>
        <w:rPr>
          <w:sz w:val="28"/>
          <w:szCs w:val="28"/>
          <w:lang w:val="uk-UA"/>
        </w:rPr>
      </w:pPr>
      <w:r w:rsidRPr="001425C5">
        <w:rPr>
          <w:sz w:val="28"/>
          <w:szCs w:val="28"/>
          <w:lang w:val="uk-UA"/>
        </w:rPr>
        <w:t>Проблему передбачається розв’язати завдяки вжиттю таких заходів:</w:t>
      </w:r>
    </w:p>
    <w:p w:rsidR="00A51EB8" w:rsidRPr="001425C5" w:rsidRDefault="00A51EB8" w:rsidP="00A51EB8">
      <w:pPr>
        <w:ind w:firstLine="720"/>
        <w:jc w:val="both"/>
        <w:rPr>
          <w:sz w:val="28"/>
          <w:szCs w:val="28"/>
          <w:lang w:val="uk-UA"/>
        </w:rPr>
      </w:pPr>
      <w:r>
        <w:rPr>
          <w:sz w:val="28"/>
          <w:szCs w:val="28"/>
          <w:lang w:val="uk-UA"/>
        </w:rPr>
        <w:t>відродження</w:t>
      </w:r>
      <w:r w:rsidRPr="001425C5">
        <w:rPr>
          <w:sz w:val="28"/>
          <w:szCs w:val="28"/>
          <w:lang w:val="uk-UA"/>
        </w:rPr>
        <w:t xml:space="preserve"> меліорації земель і поліпшення екологічного стану меліоративних угідь шляхом реконструкції і модернізації меліоративних систем та їх споруд, впровадження нових способів зрошення земель, застосування водо - та енергозберігаючих екологічно безпечних режимів зрошення;</w:t>
      </w:r>
    </w:p>
    <w:p w:rsidR="00A51EB8" w:rsidRPr="001425C5" w:rsidRDefault="00A51EB8" w:rsidP="00A51EB8">
      <w:pPr>
        <w:jc w:val="both"/>
        <w:rPr>
          <w:sz w:val="28"/>
          <w:szCs w:val="28"/>
          <w:lang w:val="uk-UA"/>
        </w:rPr>
      </w:pPr>
      <w:r>
        <w:rPr>
          <w:sz w:val="28"/>
          <w:szCs w:val="28"/>
          <w:lang w:val="uk-UA"/>
        </w:rPr>
        <w:tab/>
      </w:r>
      <w:r w:rsidRPr="001425C5">
        <w:rPr>
          <w:sz w:val="28"/>
          <w:szCs w:val="28"/>
          <w:lang w:val="uk-UA"/>
        </w:rPr>
        <w:t>задоволення потреб населення і галузей економіки якісною водою за рахунок підвищення технологічного рівня водокористування, застосування нових нормативів водокористування, будівництва, реконструкції і модернізації систем водопостачання і водовідведення;</w:t>
      </w:r>
    </w:p>
    <w:p w:rsidR="00A51EB8" w:rsidRPr="001425C5" w:rsidRDefault="00A51EB8" w:rsidP="00A51EB8">
      <w:pPr>
        <w:ind w:firstLine="720"/>
        <w:jc w:val="both"/>
        <w:rPr>
          <w:sz w:val="28"/>
          <w:szCs w:val="28"/>
          <w:lang w:val="uk-UA"/>
        </w:rPr>
      </w:pPr>
      <w:r w:rsidRPr="001425C5">
        <w:rPr>
          <w:sz w:val="28"/>
          <w:szCs w:val="28"/>
          <w:lang w:val="uk-UA"/>
        </w:rPr>
        <w:t>запобігання шкідливій дії вод шляхом виконання берегоукріплення та регулювання русел річок, будівництва та реконструкції гідротехнічних споруд, захисних дамб, розчищення русел річок, удосконалення методів та технічних приладів щодо прогнозування виникнення небезпечних паводкових ситуацій;</w:t>
      </w:r>
    </w:p>
    <w:p w:rsidR="00A51EB8" w:rsidRPr="001425C5" w:rsidRDefault="00A51EB8" w:rsidP="00A51EB8">
      <w:pPr>
        <w:ind w:firstLine="720"/>
        <w:jc w:val="both"/>
        <w:rPr>
          <w:sz w:val="28"/>
          <w:szCs w:val="28"/>
          <w:lang w:val="uk-UA"/>
        </w:rPr>
      </w:pPr>
      <w:r w:rsidRPr="001425C5">
        <w:rPr>
          <w:sz w:val="28"/>
          <w:szCs w:val="28"/>
          <w:lang w:val="uk-UA"/>
        </w:rPr>
        <w:t>екологічного оздоровлення та поліпшення якості питної води, здійснення заходів з охорони поверхневих вод, охорони земельних ресурсів, упорядкування водоохоронних зон та прибережних захисних смуг, відновлення і збереження зелених насаджень, лісових ресурсів, розвиток та розширення територій природно-заповідного фонду, відтворення</w:t>
      </w:r>
      <w:r w:rsidRPr="0052765D">
        <w:rPr>
          <w:color w:val="0000FF"/>
          <w:sz w:val="28"/>
          <w:szCs w:val="28"/>
          <w:lang w:val="uk-UA"/>
        </w:rPr>
        <w:t xml:space="preserve"> </w:t>
      </w:r>
      <w:r w:rsidRPr="001425C5">
        <w:rPr>
          <w:sz w:val="28"/>
          <w:szCs w:val="28"/>
          <w:lang w:val="uk-UA"/>
        </w:rPr>
        <w:t>і охорона рибних запасів та біоресурсів.</w:t>
      </w:r>
    </w:p>
    <w:p w:rsidR="00A51EB8" w:rsidRPr="001425C5" w:rsidRDefault="00A51EB8" w:rsidP="00A51EB8">
      <w:pPr>
        <w:jc w:val="both"/>
        <w:rPr>
          <w:i/>
          <w:sz w:val="28"/>
          <w:szCs w:val="28"/>
          <w:lang w:val="uk-UA"/>
        </w:rPr>
      </w:pPr>
    </w:p>
    <w:p w:rsidR="00A51EB8" w:rsidRDefault="00A51EB8" w:rsidP="00A51EB8">
      <w:pPr>
        <w:jc w:val="center"/>
        <w:rPr>
          <w:b/>
          <w:sz w:val="28"/>
          <w:szCs w:val="28"/>
          <w:lang w:val="uk-UA"/>
        </w:rPr>
      </w:pPr>
      <w:r w:rsidRPr="00187F40">
        <w:rPr>
          <w:b/>
          <w:sz w:val="28"/>
          <w:szCs w:val="28"/>
          <w:lang w:val="en-US"/>
        </w:rPr>
        <w:t>V</w:t>
      </w:r>
      <w:r w:rsidRPr="00187F40">
        <w:rPr>
          <w:b/>
          <w:sz w:val="28"/>
          <w:szCs w:val="28"/>
          <w:lang w:val="uk-UA"/>
        </w:rPr>
        <w:t xml:space="preserve">І. Основні напрямки  виконання </w:t>
      </w:r>
      <w:r>
        <w:rPr>
          <w:b/>
          <w:sz w:val="28"/>
          <w:szCs w:val="28"/>
          <w:lang w:val="uk-UA"/>
        </w:rPr>
        <w:t>П</w:t>
      </w:r>
      <w:r w:rsidRPr="00187F40">
        <w:rPr>
          <w:b/>
          <w:sz w:val="28"/>
          <w:szCs w:val="28"/>
          <w:lang w:val="uk-UA"/>
        </w:rPr>
        <w:t>рограми</w:t>
      </w:r>
    </w:p>
    <w:p w:rsidR="00A51EB8" w:rsidRPr="001425C5" w:rsidRDefault="00A51EB8" w:rsidP="00A51EB8">
      <w:pPr>
        <w:jc w:val="center"/>
        <w:rPr>
          <w:b/>
          <w:sz w:val="28"/>
          <w:szCs w:val="28"/>
          <w:lang w:val="uk-UA"/>
        </w:rPr>
      </w:pPr>
    </w:p>
    <w:p w:rsidR="00A51EB8" w:rsidRPr="001425C5" w:rsidRDefault="00A51EB8" w:rsidP="00A51EB8">
      <w:pPr>
        <w:ind w:firstLine="720"/>
        <w:jc w:val="both"/>
        <w:rPr>
          <w:sz w:val="28"/>
          <w:szCs w:val="28"/>
          <w:lang w:val="uk-UA"/>
        </w:rPr>
      </w:pPr>
      <w:r w:rsidRPr="001425C5">
        <w:rPr>
          <w:sz w:val="28"/>
          <w:szCs w:val="28"/>
          <w:lang w:val="uk-UA"/>
        </w:rPr>
        <w:t>З метою забезпечення системної реалізації в районі державної політики в галузі водного господарства, використання водних ресурсів та підвищення ефективності їх регіонального управління у Програмі визначено такі  напрямки діяльності.</w:t>
      </w:r>
    </w:p>
    <w:p w:rsidR="00A51EB8" w:rsidRPr="00051BE2" w:rsidRDefault="00A51EB8" w:rsidP="00A51EB8">
      <w:pPr>
        <w:ind w:firstLine="720"/>
        <w:jc w:val="both"/>
        <w:rPr>
          <w:sz w:val="28"/>
          <w:szCs w:val="28"/>
          <w:lang w:val="uk-UA"/>
        </w:rPr>
      </w:pPr>
      <w:r w:rsidRPr="00051BE2">
        <w:rPr>
          <w:b/>
          <w:sz w:val="28"/>
          <w:szCs w:val="28"/>
          <w:lang w:val="uk-UA"/>
        </w:rPr>
        <w:t>1. Забезпечення розвитку меліорації земель і поліпшення екологічного стану зрошуваних угідь, управління водними ресурсами:</w:t>
      </w:r>
    </w:p>
    <w:p w:rsidR="00A51EB8" w:rsidRPr="00051BE2" w:rsidRDefault="00A51EB8" w:rsidP="00A51EB8">
      <w:pPr>
        <w:ind w:firstLine="720"/>
        <w:jc w:val="both"/>
        <w:rPr>
          <w:sz w:val="28"/>
          <w:szCs w:val="28"/>
          <w:lang w:val="uk-UA"/>
        </w:rPr>
      </w:pPr>
      <w:r w:rsidRPr="00051BE2">
        <w:rPr>
          <w:sz w:val="28"/>
          <w:szCs w:val="28"/>
          <w:lang w:val="uk-UA"/>
        </w:rPr>
        <w:t>1)</w:t>
      </w:r>
      <w:r>
        <w:rPr>
          <w:sz w:val="28"/>
          <w:szCs w:val="28"/>
          <w:lang w:val="uk-UA"/>
        </w:rPr>
        <w:t xml:space="preserve">забезпечення відродження </w:t>
      </w:r>
      <w:r w:rsidRPr="00051BE2">
        <w:rPr>
          <w:sz w:val="28"/>
          <w:szCs w:val="28"/>
          <w:lang w:val="uk-UA"/>
        </w:rPr>
        <w:t>функціонування та утримання водогосподарського меліоративного комплексу;</w:t>
      </w:r>
    </w:p>
    <w:p w:rsidR="00A51EB8" w:rsidRPr="001425C5" w:rsidRDefault="00A51EB8" w:rsidP="00A51EB8">
      <w:pPr>
        <w:ind w:firstLine="720"/>
        <w:jc w:val="both"/>
        <w:rPr>
          <w:sz w:val="28"/>
          <w:szCs w:val="28"/>
          <w:lang w:val="uk-UA"/>
        </w:rPr>
      </w:pPr>
      <w:r w:rsidRPr="001425C5">
        <w:rPr>
          <w:sz w:val="28"/>
          <w:szCs w:val="28"/>
          <w:lang w:val="uk-UA"/>
        </w:rPr>
        <w:t>2) здійснення заходів з реконструкції і модернізації меліоративних споруд із застосуванням водо - та енергозберігаючих безпечних режимів зрошення;</w:t>
      </w:r>
    </w:p>
    <w:p w:rsidR="00A51EB8" w:rsidRPr="001425C5" w:rsidRDefault="00A51EB8" w:rsidP="00A51EB8">
      <w:pPr>
        <w:ind w:firstLine="720"/>
        <w:jc w:val="both"/>
        <w:rPr>
          <w:sz w:val="28"/>
          <w:szCs w:val="28"/>
          <w:lang w:val="uk-UA"/>
        </w:rPr>
      </w:pPr>
      <w:r>
        <w:rPr>
          <w:sz w:val="28"/>
          <w:szCs w:val="28"/>
          <w:lang w:val="uk-UA"/>
        </w:rPr>
        <w:lastRenderedPageBreak/>
        <w:t>3</w:t>
      </w:r>
      <w:r w:rsidRPr="001425C5">
        <w:rPr>
          <w:sz w:val="28"/>
          <w:szCs w:val="28"/>
          <w:lang w:val="uk-UA"/>
        </w:rPr>
        <w:t>)</w:t>
      </w:r>
      <w:r>
        <w:rPr>
          <w:sz w:val="28"/>
          <w:szCs w:val="28"/>
          <w:lang w:val="uk-UA"/>
        </w:rPr>
        <w:t xml:space="preserve">дотримання </w:t>
      </w:r>
      <w:r w:rsidRPr="001425C5">
        <w:rPr>
          <w:sz w:val="28"/>
          <w:szCs w:val="28"/>
          <w:lang w:val="uk-UA"/>
        </w:rPr>
        <w:t>технологічної і майнової цілісності внутрішньогосподарських зрошувальних систем в умовах передачі їх у державну власність, забезпечення захисту прав та інтересів інвесторів, які інвестували кошти на реконструкцію і обслуговування, шляхом укладання відповідних угод згідно із</w:t>
      </w:r>
      <w:r>
        <w:rPr>
          <w:sz w:val="28"/>
          <w:szCs w:val="28"/>
          <w:lang w:val="uk-UA"/>
        </w:rPr>
        <w:t xml:space="preserve"> Законом України   «Про державно-приватне</w:t>
      </w:r>
      <w:r w:rsidRPr="001425C5">
        <w:rPr>
          <w:sz w:val="28"/>
          <w:szCs w:val="28"/>
          <w:lang w:val="uk-UA"/>
        </w:rPr>
        <w:t xml:space="preserve"> партнерство»;</w:t>
      </w:r>
    </w:p>
    <w:p w:rsidR="00A51EB8" w:rsidRPr="001425C5" w:rsidRDefault="00A51EB8" w:rsidP="00A51EB8">
      <w:pPr>
        <w:ind w:firstLine="720"/>
        <w:jc w:val="both"/>
        <w:rPr>
          <w:sz w:val="28"/>
          <w:szCs w:val="28"/>
          <w:lang w:val="uk-UA"/>
        </w:rPr>
      </w:pPr>
      <w:r>
        <w:rPr>
          <w:sz w:val="28"/>
          <w:szCs w:val="28"/>
          <w:lang w:val="uk-UA"/>
        </w:rPr>
        <w:t>4</w:t>
      </w:r>
      <w:r w:rsidRPr="001425C5">
        <w:rPr>
          <w:sz w:val="28"/>
          <w:szCs w:val="28"/>
          <w:lang w:val="uk-UA"/>
        </w:rPr>
        <w:t>) поліпшення позитивного інвестиційного клімату шляхом залучення коштів інвесторів та сільськогосподарських товаровиробників різних форм власності до використання зрошуваних земель;</w:t>
      </w:r>
    </w:p>
    <w:p w:rsidR="00A51EB8" w:rsidRPr="001425C5" w:rsidRDefault="00A51EB8" w:rsidP="00A51EB8">
      <w:pPr>
        <w:jc w:val="both"/>
        <w:rPr>
          <w:sz w:val="28"/>
          <w:szCs w:val="28"/>
          <w:lang w:val="uk-UA"/>
        </w:rPr>
      </w:pPr>
      <w:r w:rsidRPr="001425C5">
        <w:rPr>
          <w:sz w:val="28"/>
          <w:szCs w:val="28"/>
          <w:lang w:val="uk-UA"/>
        </w:rPr>
        <w:tab/>
      </w:r>
      <w:r>
        <w:rPr>
          <w:sz w:val="28"/>
          <w:szCs w:val="28"/>
          <w:lang w:val="uk-UA"/>
        </w:rPr>
        <w:t>5</w:t>
      </w:r>
      <w:r w:rsidRPr="001425C5">
        <w:rPr>
          <w:sz w:val="28"/>
          <w:szCs w:val="28"/>
          <w:lang w:val="uk-UA"/>
        </w:rPr>
        <w:t>) забезпечення сучасною поливною технікою;</w:t>
      </w:r>
    </w:p>
    <w:p w:rsidR="00A51EB8" w:rsidRPr="001425C5" w:rsidRDefault="00A51EB8" w:rsidP="00A51EB8">
      <w:pPr>
        <w:ind w:firstLine="720"/>
        <w:jc w:val="both"/>
        <w:rPr>
          <w:sz w:val="28"/>
          <w:szCs w:val="28"/>
          <w:lang w:val="uk-UA"/>
        </w:rPr>
      </w:pPr>
      <w:r>
        <w:rPr>
          <w:sz w:val="28"/>
          <w:szCs w:val="28"/>
          <w:lang w:val="uk-UA"/>
        </w:rPr>
        <w:t>6</w:t>
      </w:r>
      <w:r w:rsidRPr="001425C5">
        <w:rPr>
          <w:sz w:val="28"/>
          <w:szCs w:val="28"/>
          <w:lang w:val="uk-UA"/>
        </w:rPr>
        <w:t>) приведення у відповідність з науковими рекомендаціями та умовами господарювання структури посівних площ на зрошуваних землях та режимів зрошення сільськогосподарських культур.</w:t>
      </w:r>
    </w:p>
    <w:p w:rsidR="00A51EB8" w:rsidRPr="00051BE2" w:rsidRDefault="00A51EB8" w:rsidP="00A51EB8">
      <w:pPr>
        <w:jc w:val="both"/>
        <w:rPr>
          <w:b/>
          <w:sz w:val="28"/>
          <w:szCs w:val="28"/>
          <w:lang w:val="uk-UA"/>
        </w:rPr>
      </w:pPr>
      <w:r w:rsidRPr="00051BE2">
        <w:rPr>
          <w:b/>
          <w:sz w:val="28"/>
          <w:szCs w:val="28"/>
          <w:lang w:val="uk-UA"/>
        </w:rPr>
        <w:t xml:space="preserve">        2. Захист сільських населених пунктів і сільськогосподарських угідь  від шкідливої  дії вод:</w:t>
      </w:r>
    </w:p>
    <w:p w:rsidR="00A51EB8" w:rsidRPr="00051BE2" w:rsidRDefault="00A51EB8" w:rsidP="00A51EB8">
      <w:pPr>
        <w:ind w:firstLine="720"/>
        <w:jc w:val="both"/>
        <w:rPr>
          <w:sz w:val="28"/>
          <w:szCs w:val="28"/>
          <w:lang w:val="uk-UA"/>
        </w:rPr>
      </w:pPr>
      <w:r w:rsidRPr="00051BE2">
        <w:rPr>
          <w:sz w:val="28"/>
          <w:szCs w:val="28"/>
          <w:lang w:val="uk-UA"/>
        </w:rPr>
        <w:t>1)</w:t>
      </w:r>
      <w:r w:rsidRPr="00051BE2">
        <w:rPr>
          <w:b/>
          <w:sz w:val="28"/>
          <w:szCs w:val="28"/>
          <w:lang w:val="uk-UA"/>
        </w:rPr>
        <w:t xml:space="preserve"> </w:t>
      </w:r>
      <w:r w:rsidRPr="00051BE2">
        <w:rPr>
          <w:sz w:val="28"/>
          <w:szCs w:val="28"/>
          <w:lang w:val="uk-UA"/>
        </w:rPr>
        <w:t>будівництво, реконструкція та капітальний ремонт гідротехнічних споруд, розчищення та регулювання русел річок і водойм, відновлення і підтримання сприятливого гідрологічного режиму та санітарного стану річок і водойм;</w:t>
      </w:r>
      <w:r w:rsidRPr="00051BE2">
        <w:rPr>
          <w:sz w:val="28"/>
          <w:szCs w:val="28"/>
          <w:lang w:val="uk-UA"/>
        </w:rPr>
        <w:tab/>
      </w:r>
    </w:p>
    <w:p w:rsidR="00A51EB8" w:rsidRPr="00051BE2" w:rsidRDefault="00A51EB8" w:rsidP="00A51EB8">
      <w:pPr>
        <w:ind w:firstLine="720"/>
        <w:jc w:val="both"/>
        <w:rPr>
          <w:sz w:val="28"/>
          <w:szCs w:val="28"/>
          <w:lang w:val="uk-UA"/>
        </w:rPr>
      </w:pPr>
      <w:r w:rsidRPr="00051BE2">
        <w:rPr>
          <w:sz w:val="28"/>
          <w:szCs w:val="28"/>
          <w:lang w:val="uk-UA"/>
        </w:rPr>
        <w:t>2) встановлення прибережних захисних смуг вздовж малих річок і водойм району;</w:t>
      </w:r>
    </w:p>
    <w:p w:rsidR="00A51EB8" w:rsidRPr="00051BE2" w:rsidRDefault="00A51EB8" w:rsidP="00A51EB8">
      <w:pPr>
        <w:ind w:firstLine="720"/>
        <w:jc w:val="both"/>
        <w:rPr>
          <w:sz w:val="28"/>
          <w:szCs w:val="28"/>
          <w:lang w:val="uk-UA"/>
        </w:rPr>
      </w:pPr>
      <w:r w:rsidRPr="00051BE2">
        <w:rPr>
          <w:sz w:val="28"/>
          <w:szCs w:val="28"/>
          <w:lang w:val="uk-UA"/>
        </w:rPr>
        <w:t>3) заліснення прибережних захисних смуг річок і водойм;</w:t>
      </w:r>
    </w:p>
    <w:p w:rsidR="00A51EB8" w:rsidRDefault="00A51EB8" w:rsidP="00A51EB8">
      <w:pPr>
        <w:jc w:val="both"/>
        <w:rPr>
          <w:b/>
          <w:sz w:val="28"/>
          <w:szCs w:val="28"/>
          <w:lang w:val="uk-UA"/>
        </w:rPr>
      </w:pPr>
      <w:r w:rsidRPr="007647AC">
        <w:rPr>
          <w:b/>
          <w:sz w:val="28"/>
          <w:szCs w:val="28"/>
          <w:lang w:val="uk-UA"/>
        </w:rPr>
        <w:t xml:space="preserve">        3.</w:t>
      </w:r>
      <w:r>
        <w:rPr>
          <w:b/>
          <w:sz w:val="28"/>
          <w:szCs w:val="28"/>
          <w:lang w:val="uk-UA"/>
        </w:rPr>
        <w:t xml:space="preserve"> З</w:t>
      </w:r>
      <w:r w:rsidRPr="007647AC">
        <w:rPr>
          <w:b/>
          <w:sz w:val="28"/>
          <w:szCs w:val="28"/>
          <w:lang w:val="uk-UA"/>
        </w:rPr>
        <w:t>астосування нових нормативів водокористування, будівництва, реконструкції і модернізації систем водопостачання і водовідведення</w:t>
      </w:r>
      <w:r>
        <w:rPr>
          <w:b/>
          <w:sz w:val="28"/>
          <w:szCs w:val="28"/>
          <w:lang w:val="uk-UA"/>
        </w:rPr>
        <w:t>:</w:t>
      </w:r>
    </w:p>
    <w:p w:rsidR="00A51EB8" w:rsidRPr="007647AC" w:rsidRDefault="00A51EB8" w:rsidP="00A51EB8">
      <w:pPr>
        <w:jc w:val="both"/>
        <w:rPr>
          <w:sz w:val="28"/>
          <w:szCs w:val="28"/>
          <w:lang w:val="uk-UA"/>
        </w:rPr>
      </w:pPr>
      <w:r>
        <w:rPr>
          <w:b/>
          <w:sz w:val="28"/>
          <w:szCs w:val="28"/>
          <w:lang w:val="uk-UA"/>
        </w:rPr>
        <w:t xml:space="preserve">           </w:t>
      </w:r>
      <w:r w:rsidRPr="007647AC">
        <w:rPr>
          <w:sz w:val="28"/>
          <w:szCs w:val="28"/>
          <w:lang w:val="uk-UA"/>
        </w:rPr>
        <w:t>1)</w:t>
      </w:r>
      <w:r>
        <w:rPr>
          <w:sz w:val="28"/>
          <w:szCs w:val="28"/>
          <w:lang w:val="uk-UA"/>
        </w:rPr>
        <w:t xml:space="preserve"> будівництво системи водовідведення м.Ульяновки.  </w:t>
      </w:r>
    </w:p>
    <w:p w:rsidR="00A51EB8" w:rsidRPr="00DF3AA1" w:rsidRDefault="00A51EB8" w:rsidP="00A51EB8">
      <w:pPr>
        <w:jc w:val="center"/>
        <w:rPr>
          <w:b/>
          <w:sz w:val="28"/>
          <w:szCs w:val="28"/>
          <w:lang w:val="uk-UA"/>
        </w:rPr>
      </w:pPr>
      <w:r w:rsidRPr="00DF3AA1">
        <w:rPr>
          <w:b/>
          <w:sz w:val="28"/>
          <w:szCs w:val="28"/>
          <w:lang w:val="en-US"/>
        </w:rPr>
        <w:t>V</w:t>
      </w:r>
      <w:r w:rsidRPr="00DF3AA1">
        <w:rPr>
          <w:b/>
          <w:sz w:val="28"/>
          <w:szCs w:val="28"/>
          <w:lang w:val="uk-UA"/>
        </w:rPr>
        <w:t>ІІ.  Основ</w:t>
      </w:r>
      <w:r>
        <w:rPr>
          <w:b/>
          <w:sz w:val="28"/>
          <w:szCs w:val="28"/>
          <w:lang w:val="uk-UA"/>
        </w:rPr>
        <w:t>ні завдання  та заходи Програми</w:t>
      </w:r>
    </w:p>
    <w:p w:rsidR="00A51EB8" w:rsidRPr="001425C5" w:rsidRDefault="00A51EB8" w:rsidP="00A51EB8">
      <w:pPr>
        <w:jc w:val="center"/>
        <w:rPr>
          <w:b/>
          <w:sz w:val="28"/>
          <w:szCs w:val="28"/>
          <w:lang w:val="uk-UA"/>
        </w:rPr>
      </w:pPr>
    </w:p>
    <w:p w:rsidR="00A51EB8" w:rsidRPr="001425C5" w:rsidRDefault="00A51EB8" w:rsidP="00A51EB8">
      <w:pPr>
        <w:jc w:val="both"/>
        <w:rPr>
          <w:sz w:val="28"/>
          <w:szCs w:val="28"/>
          <w:lang w:val="uk-UA"/>
        </w:rPr>
      </w:pPr>
      <w:r w:rsidRPr="001425C5">
        <w:rPr>
          <w:sz w:val="28"/>
          <w:szCs w:val="28"/>
          <w:lang w:val="uk-UA"/>
        </w:rPr>
        <w:tab/>
        <w:t>Виконання програ</w:t>
      </w:r>
      <w:r>
        <w:rPr>
          <w:sz w:val="28"/>
          <w:szCs w:val="28"/>
          <w:lang w:val="uk-UA"/>
        </w:rPr>
        <w:t>ми здійснюється  в період з 2014</w:t>
      </w:r>
      <w:r w:rsidRPr="001425C5">
        <w:rPr>
          <w:sz w:val="28"/>
          <w:szCs w:val="28"/>
          <w:lang w:val="uk-UA"/>
        </w:rPr>
        <w:t xml:space="preserve"> до 2021 року протягом 2  етапів:</w:t>
      </w:r>
    </w:p>
    <w:p w:rsidR="00A51EB8" w:rsidRPr="001425C5" w:rsidRDefault="00A51EB8" w:rsidP="00A51EB8">
      <w:pPr>
        <w:ind w:firstLine="720"/>
        <w:jc w:val="both"/>
        <w:rPr>
          <w:sz w:val="28"/>
          <w:szCs w:val="28"/>
          <w:lang w:val="uk-UA"/>
        </w:rPr>
      </w:pPr>
      <w:r>
        <w:rPr>
          <w:sz w:val="28"/>
          <w:szCs w:val="28"/>
          <w:lang w:val="uk-UA"/>
        </w:rPr>
        <w:t>І  етап – 2014</w:t>
      </w:r>
      <w:r w:rsidRPr="001425C5">
        <w:rPr>
          <w:sz w:val="28"/>
          <w:szCs w:val="28"/>
          <w:lang w:val="uk-UA"/>
        </w:rPr>
        <w:t>-2016 роки;</w:t>
      </w:r>
    </w:p>
    <w:p w:rsidR="00A51EB8" w:rsidRPr="001425C5" w:rsidRDefault="00A51EB8" w:rsidP="00A51EB8">
      <w:pPr>
        <w:ind w:firstLine="720"/>
        <w:jc w:val="both"/>
        <w:rPr>
          <w:sz w:val="28"/>
          <w:szCs w:val="28"/>
          <w:lang w:val="uk-UA"/>
        </w:rPr>
      </w:pPr>
      <w:r w:rsidRPr="001425C5">
        <w:rPr>
          <w:sz w:val="28"/>
          <w:szCs w:val="28"/>
          <w:lang w:val="uk-UA"/>
        </w:rPr>
        <w:t>ІІ етап – 2017-2021 роки.</w:t>
      </w:r>
    </w:p>
    <w:p w:rsidR="00A51EB8" w:rsidRPr="001425C5" w:rsidRDefault="00A51EB8" w:rsidP="00A51EB8">
      <w:pPr>
        <w:jc w:val="both"/>
        <w:rPr>
          <w:b/>
          <w:sz w:val="28"/>
          <w:szCs w:val="28"/>
          <w:lang w:val="uk-UA"/>
        </w:rPr>
      </w:pPr>
      <w:r w:rsidRPr="001425C5">
        <w:rPr>
          <w:sz w:val="28"/>
          <w:szCs w:val="28"/>
          <w:lang w:val="uk-UA"/>
        </w:rPr>
        <w:tab/>
      </w:r>
      <w:r w:rsidRPr="001425C5">
        <w:rPr>
          <w:b/>
          <w:sz w:val="28"/>
          <w:szCs w:val="28"/>
          <w:lang w:val="uk-UA"/>
        </w:rPr>
        <w:t>На І</w:t>
      </w:r>
      <w:r>
        <w:rPr>
          <w:b/>
          <w:sz w:val="28"/>
          <w:szCs w:val="28"/>
          <w:lang w:val="uk-UA"/>
        </w:rPr>
        <w:t xml:space="preserve"> етапі (2014</w:t>
      </w:r>
      <w:r w:rsidRPr="001425C5">
        <w:rPr>
          <w:b/>
          <w:sz w:val="28"/>
          <w:szCs w:val="28"/>
          <w:lang w:val="uk-UA"/>
        </w:rPr>
        <w:t>-2016 роки) передбачається:</w:t>
      </w:r>
    </w:p>
    <w:p w:rsidR="00A51EB8" w:rsidRDefault="00A51EB8" w:rsidP="00A51EB8">
      <w:pPr>
        <w:ind w:firstLine="720"/>
        <w:jc w:val="both"/>
        <w:rPr>
          <w:sz w:val="28"/>
          <w:szCs w:val="28"/>
          <w:lang w:val="uk-UA"/>
        </w:rPr>
      </w:pPr>
      <w:r w:rsidRPr="001425C5">
        <w:rPr>
          <w:sz w:val="28"/>
          <w:szCs w:val="28"/>
          <w:lang w:val="uk-UA"/>
        </w:rPr>
        <w:t>1) передати з комунальної до державної власності об’єкти інженерної інфраструктури внутрішньогосподарських меліоративних систем зрошуваного землеробства та віднести до державної власності безхазяйні об’єкти інженерної інфраструктури внутрішньогосподарських меліоративних систем зрошуваного землеробства. При цьому для врахування інтересів інвесторів, які інвестували свої кошти у реконструкцію та відновлення внутрішньогосподарських меліоративних систем до моменту передачі їх у державну власність, передбачати укладання відповідних угод згідно з Законом України «Про державно-приватне партнерство»;</w:t>
      </w:r>
    </w:p>
    <w:p w:rsidR="00A51EB8" w:rsidRPr="001425C5" w:rsidRDefault="00A51EB8" w:rsidP="00A51EB8">
      <w:pPr>
        <w:ind w:firstLine="720"/>
        <w:jc w:val="both"/>
        <w:rPr>
          <w:sz w:val="28"/>
          <w:szCs w:val="28"/>
          <w:lang w:val="uk-UA"/>
        </w:rPr>
      </w:pPr>
      <w:r>
        <w:rPr>
          <w:sz w:val="28"/>
          <w:szCs w:val="28"/>
          <w:lang w:val="uk-UA"/>
        </w:rPr>
        <w:t>2</w:t>
      </w:r>
      <w:r w:rsidRPr="001425C5">
        <w:rPr>
          <w:sz w:val="28"/>
          <w:szCs w:val="28"/>
          <w:lang w:val="uk-UA"/>
        </w:rPr>
        <w:t xml:space="preserve">) відновити функціонування внутрішньогосподарських меліоративних систем, здійснити реконструкцію і модернізацію їх інженерної інфраструктури на площі </w:t>
      </w:r>
      <w:r>
        <w:rPr>
          <w:sz w:val="28"/>
          <w:szCs w:val="28"/>
          <w:lang w:val="uk-UA"/>
        </w:rPr>
        <w:t>1,3</w:t>
      </w:r>
      <w:r w:rsidRPr="001425C5">
        <w:rPr>
          <w:sz w:val="28"/>
          <w:szCs w:val="28"/>
          <w:lang w:val="uk-UA"/>
        </w:rPr>
        <w:t xml:space="preserve"> тис. га;</w:t>
      </w:r>
      <w:r w:rsidRPr="001425C5">
        <w:rPr>
          <w:sz w:val="28"/>
          <w:szCs w:val="28"/>
          <w:lang w:val="uk-UA"/>
        </w:rPr>
        <w:tab/>
      </w:r>
    </w:p>
    <w:p w:rsidR="00A51EB8" w:rsidRDefault="00A51EB8" w:rsidP="00A51EB8">
      <w:pPr>
        <w:ind w:firstLine="720"/>
        <w:jc w:val="both"/>
        <w:rPr>
          <w:sz w:val="28"/>
          <w:szCs w:val="28"/>
          <w:lang w:val="uk-UA"/>
        </w:rPr>
      </w:pPr>
    </w:p>
    <w:p w:rsidR="00A51EB8" w:rsidRPr="001425C5" w:rsidRDefault="00A51EB8" w:rsidP="00A51EB8">
      <w:pPr>
        <w:ind w:firstLine="720"/>
        <w:jc w:val="both"/>
        <w:rPr>
          <w:sz w:val="28"/>
          <w:szCs w:val="28"/>
          <w:lang w:val="uk-UA"/>
        </w:rPr>
      </w:pPr>
      <w:r>
        <w:rPr>
          <w:sz w:val="28"/>
          <w:szCs w:val="28"/>
          <w:lang w:val="uk-UA"/>
        </w:rPr>
        <w:t>3</w:t>
      </w:r>
      <w:r w:rsidRPr="001425C5">
        <w:rPr>
          <w:sz w:val="28"/>
          <w:szCs w:val="28"/>
          <w:lang w:val="uk-UA"/>
        </w:rPr>
        <w:t xml:space="preserve">)забезпечити експлуатацію водогосподарсько-меліоративного комплексу, </w:t>
      </w:r>
      <w:r>
        <w:rPr>
          <w:sz w:val="28"/>
          <w:szCs w:val="28"/>
          <w:lang w:val="uk-UA"/>
        </w:rPr>
        <w:t xml:space="preserve">відродження </w:t>
      </w:r>
      <w:r w:rsidRPr="001425C5">
        <w:rPr>
          <w:sz w:val="28"/>
          <w:szCs w:val="28"/>
          <w:lang w:val="uk-UA"/>
        </w:rPr>
        <w:t xml:space="preserve">функціонування та екологічну безпеку меліоративних систем на площі </w:t>
      </w:r>
      <w:r>
        <w:rPr>
          <w:sz w:val="28"/>
          <w:szCs w:val="28"/>
          <w:lang w:val="uk-UA"/>
        </w:rPr>
        <w:t>1,3</w:t>
      </w:r>
      <w:r w:rsidRPr="001425C5">
        <w:rPr>
          <w:sz w:val="28"/>
          <w:szCs w:val="28"/>
          <w:lang w:val="uk-UA"/>
        </w:rPr>
        <w:t xml:space="preserve"> тис. га; </w:t>
      </w:r>
      <w:r w:rsidRPr="001425C5">
        <w:rPr>
          <w:sz w:val="28"/>
          <w:szCs w:val="28"/>
          <w:lang w:val="uk-UA"/>
        </w:rPr>
        <w:tab/>
      </w:r>
    </w:p>
    <w:p w:rsidR="00A51EB8" w:rsidRPr="001425C5" w:rsidRDefault="00A51EB8" w:rsidP="00A51EB8">
      <w:pPr>
        <w:ind w:firstLine="720"/>
        <w:jc w:val="both"/>
        <w:rPr>
          <w:sz w:val="28"/>
          <w:szCs w:val="28"/>
          <w:lang w:val="uk-UA"/>
        </w:rPr>
      </w:pPr>
      <w:r w:rsidRPr="001425C5">
        <w:rPr>
          <w:sz w:val="28"/>
          <w:szCs w:val="28"/>
          <w:lang w:val="uk-UA"/>
        </w:rPr>
        <w:t xml:space="preserve">4) забезпечити відродження та підтримання сприятливого гідрологічного стану  (встановлення меж водоохоронних зон і прибережних захисних смуг)  </w:t>
      </w:r>
      <w:smartTag w:uri="urn:schemas-microsoft-com:office:smarttags" w:element="metricconverter">
        <w:smartTagPr>
          <w:attr w:name="ProductID" w:val="262,3 км"/>
        </w:smartTagPr>
        <w:r>
          <w:rPr>
            <w:sz w:val="28"/>
            <w:szCs w:val="28"/>
            <w:lang w:val="uk-UA"/>
          </w:rPr>
          <w:t>262,3</w:t>
        </w:r>
        <w:r w:rsidRPr="001425C5">
          <w:rPr>
            <w:sz w:val="28"/>
            <w:szCs w:val="28"/>
            <w:lang w:val="uk-UA"/>
          </w:rPr>
          <w:t xml:space="preserve"> </w:t>
        </w:r>
        <w:r>
          <w:rPr>
            <w:sz w:val="28"/>
            <w:szCs w:val="28"/>
            <w:lang w:val="uk-UA"/>
          </w:rPr>
          <w:t>км</w:t>
        </w:r>
      </w:smartTag>
      <w:r>
        <w:rPr>
          <w:sz w:val="28"/>
          <w:szCs w:val="28"/>
          <w:lang w:val="uk-UA"/>
        </w:rPr>
        <w:t xml:space="preserve"> </w:t>
      </w:r>
      <w:r w:rsidRPr="001425C5">
        <w:rPr>
          <w:sz w:val="28"/>
          <w:szCs w:val="28"/>
          <w:lang w:val="uk-UA"/>
        </w:rPr>
        <w:t xml:space="preserve"> річок;</w:t>
      </w:r>
    </w:p>
    <w:p w:rsidR="00A51EB8" w:rsidRPr="001425C5" w:rsidRDefault="00A51EB8" w:rsidP="00A51EB8">
      <w:pPr>
        <w:ind w:firstLine="720"/>
        <w:jc w:val="both"/>
        <w:rPr>
          <w:sz w:val="28"/>
          <w:szCs w:val="28"/>
          <w:lang w:val="uk-UA"/>
        </w:rPr>
      </w:pPr>
      <w:r w:rsidRPr="001425C5">
        <w:rPr>
          <w:sz w:val="28"/>
          <w:szCs w:val="28"/>
          <w:lang w:val="uk-UA"/>
        </w:rPr>
        <w:t>5) визначити межі водоохоронних зон та винести на місцевості межі прибережних захисних смуг згідно з проектами землеустрою, насамперед, на водних об’єктах, які є джерелами питного водопостачання або мають природоохоронне чи рекреаційне значення;</w:t>
      </w:r>
    </w:p>
    <w:p w:rsidR="00A51EB8" w:rsidRDefault="00A51EB8" w:rsidP="00A51EB8">
      <w:pPr>
        <w:ind w:firstLine="720"/>
        <w:jc w:val="both"/>
        <w:rPr>
          <w:sz w:val="28"/>
          <w:szCs w:val="28"/>
          <w:lang w:val="uk-UA"/>
        </w:rPr>
      </w:pPr>
      <w:r>
        <w:rPr>
          <w:sz w:val="28"/>
          <w:szCs w:val="28"/>
          <w:lang w:val="uk-UA"/>
        </w:rPr>
        <w:t>6</w:t>
      </w:r>
      <w:r w:rsidRPr="001425C5">
        <w:rPr>
          <w:sz w:val="28"/>
          <w:szCs w:val="28"/>
          <w:lang w:val="uk-UA"/>
        </w:rPr>
        <w:t>) забезпечити контроль за водокористуванням, охороною вод та відтворенням водних ресурсів, моніторинг якості поверхневих вод та меліорованих земель.</w:t>
      </w:r>
    </w:p>
    <w:p w:rsidR="00A51EB8" w:rsidRDefault="00A51EB8" w:rsidP="00A51EB8">
      <w:pPr>
        <w:ind w:firstLine="720"/>
        <w:jc w:val="both"/>
        <w:rPr>
          <w:sz w:val="28"/>
          <w:szCs w:val="28"/>
          <w:lang w:val="uk-UA"/>
        </w:rPr>
      </w:pPr>
      <w:r>
        <w:rPr>
          <w:sz w:val="28"/>
          <w:szCs w:val="28"/>
          <w:lang w:val="uk-UA"/>
        </w:rPr>
        <w:t>7)</w:t>
      </w:r>
      <w:r w:rsidRPr="00F371C8">
        <w:rPr>
          <w:sz w:val="28"/>
          <w:szCs w:val="28"/>
          <w:lang w:val="uk-UA"/>
        </w:rPr>
        <w:t>Викона</w:t>
      </w:r>
      <w:r>
        <w:rPr>
          <w:sz w:val="28"/>
          <w:szCs w:val="28"/>
          <w:lang w:val="uk-UA"/>
        </w:rPr>
        <w:t>ти</w:t>
      </w:r>
      <w:r w:rsidRPr="00F371C8">
        <w:rPr>
          <w:sz w:val="28"/>
          <w:szCs w:val="28"/>
          <w:lang w:val="uk-UA"/>
        </w:rPr>
        <w:t xml:space="preserve"> будівельно-монтажн</w:t>
      </w:r>
      <w:r>
        <w:rPr>
          <w:sz w:val="28"/>
          <w:szCs w:val="28"/>
          <w:lang w:val="uk-UA"/>
        </w:rPr>
        <w:t>і</w:t>
      </w:r>
      <w:r w:rsidRPr="00F371C8">
        <w:rPr>
          <w:sz w:val="28"/>
          <w:szCs w:val="28"/>
          <w:lang w:val="uk-UA"/>
        </w:rPr>
        <w:t xml:space="preserve"> роб</w:t>
      </w:r>
      <w:r>
        <w:rPr>
          <w:sz w:val="28"/>
          <w:szCs w:val="28"/>
          <w:lang w:val="uk-UA"/>
        </w:rPr>
        <w:t>оти</w:t>
      </w:r>
      <w:r w:rsidRPr="00F371C8">
        <w:rPr>
          <w:sz w:val="28"/>
          <w:szCs w:val="28"/>
          <w:lang w:val="uk-UA"/>
        </w:rPr>
        <w:t xml:space="preserve"> по будівництву БІС, зовнішньої каналізації КОН 2, каналізаційної насосної станції №2 та зовнішніх мереж каналізації по вулицям Піонерська, Урицького, пров. Леніна</w:t>
      </w:r>
    </w:p>
    <w:p w:rsidR="00A51EB8" w:rsidRPr="001425C5" w:rsidRDefault="00A51EB8" w:rsidP="00A51EB8">
      <w:pPr>
        <w:ind w:firstLine="720"/>
        <w:jc w:val="both"/>
        <w:rPr>
          <w:sz w:val="28"/>
          <w:szCs w:val="28"/>
          <w:lang w:val="uk-UA"/>
        </w:rPr>
      </w:pPr>
    </w:p>
    <w:p w:rsidR="00A51EB8" w:rsidRPr="001425C5" w:rsidRDefault="00A51EB8" w:rsidP="00A51EB8">
      <w:pPr>
        <w:jc w:val="both"/>
        <w:rPr>
          <w:b/>
          <w:sz w:val="28"/>
          <w:szCs w:val="28"/>
          <w:lang w:val="uk-UA"/>
        </w:rPr>
      </w:pPr>
      <w:r>
        <w:rPr>
          <w:sz w:val="28"/>
          <w:szCs w:val="28"/>
          <w:lang w:val="uk-UA"/>
        </w:rPr>
        <w:tab/>
      </w:r>
      <w:r w:rsidRPr="001425C5">
        <w:rPr>
          <w:b/>
          <w:sz w:val="28"/>
          <w:szCs w:val="28"/>
          <w:lang w:val="uk-UA"/>
        </w:rPr>
        <w:t>На ІІ етапі (201</w:t>
      </w:r>
      <w:r w:rsidRPr="00A51EB8">
        <w:rPr>
          <w:b/>
          <w:sz w:val="28"/>
          <w:szCs w:val="28"/>
          <w:lang w:val="uk-UA"/>
        </w:rPr>
        <w:t>7</w:t>
      </w:r>
      <w:r w:rsidRPr="001425C5">
        <w:rPr>
          <w:b/>
          <w:sz w:val="28"/>
          <w:szCs w:val="28"/>
          <w:lang w:val="uk-UA"/>
        </w:rPr>
        <w:t>-202</w:t>
      </w:r>
      <w:r w:rsidRPr="00A51EB8">
        <w:rPr>
          <w:b/>
          <w:sz w:val="28"/>
          <w:szCs w:val="28"/>
          <w:lang w:val="uk-UA"/>
        </w:rPr>
        <w:t>1</w:t>
      </w:r>
      <w:r w:rsidRPr="001425C5">
        <w:rPr>
          <w:b/>
          <w:sz w:val="28"/>
          <w:szCs w:val="28"/>
          <w:lang w:val="uk-UA"/>
        </w:rPr>
        <w:t xml:space="preserve"> роки) передбачається:</w:t>
      </w:r>
    </w:p>
    <w:p w:rsidR="00A51EB8" w:rsidRPr="001425C5" w:rsidRDefault="00A51EB8" w:rsidP="00A51EB8">
      <w:pPr>
        <w:jc w:val="both"/>
        <w:rPr>
          <w:sz w:val="28"/>
          <w:szCs w:val="28"/>
          <w:lang w:val="uk-UA"/>
        </w:rPr>
      </w:pPr>
      <w:r w:rsidRPr="001425C5">
        <w:rPr>
          <w:sz w:val="28"/>
          <w:szCs w:val="28"/>
          <w:lang w:val="uk-UA"/>
        </w:rPr>
        <w:tab/>
        <w:t>1)</w:t>
      </w:r>
      <w:r>
        <w:rPr>
          <w:sz w:val="28"/>
          <w:szCs w:val="28"/>
          <w:lang w:val="uk-UA"/>
        </w:rPr>
        <w:t xml:space="preserve">продовження роботи по </w:t>
      </w:r>
      <w:r w:rsidRPr="001425C5">
        <w:rPr>
          <w:sz w:val="28"/>
          <w:szCs w:val="28"/>
          <w:lang w:val="uk-UA"/>
        </w:rPr>
        <w:t>віднов</w:t>
      </w:r>
      <w:r>
        <w:rPr>
          <w:sz w:val="28"/>
          <w:szCs w:val="28"/>
          <w:lang w:val="uk-UA"/>
        </w:rPr>
        <w:t>ленню</w:t>
      </w:r>
      <w:r w:rsidRPr="001425C5">
        <w:rPr>
          <w:sz w:val="28"/>
          <w:szCs w:val="28"/>
          <w:lang w:val="uk-UA"/>
        </w:rPr>
        <w:t xml:space="preserve"> функціонування внутрішньогосподарських меліоративних систем, здійснити реконструкцію і модернізацію їх інженерної інфраструктури на площі </w:t>
      </w:r>
      <w:r>
        <w:rPr>
          <w:sz w:val="28"/>
          <w:szCs w:val="28"/>
          <w:lang w:val="uk-UA"/>
        </w:rPr>
        <w:t>1,3</w:t>
      </w:r>
      <w:r w:rsidRPr="001425C5">
        <w:rPr>
          <w:sz w:val="28"/>
          <w:szCs w:val="28"/>
          <w:lang w:val="uk-UA"/>
        </w:rPr>
        <w:t xml:space="preserve"> тис. га;</w:t>
      </w:r>
    </w:p>
    <w:p w:rsidR="00A51EB8" w:rsidRPr="001425C5" w:rsidRDefault="00A51EB8" w:rsidP="00A51EB8">
      <w:pPr>
        <w:jc w:val="both"/>
        <w:rPr>
          <w:sz w:val="28"/>
          <w:szCs w:val="28"/>
          <w:lang w:val="uk-UA"/>
        </w:rPr>
      </w:pPr>
      <w:r w:rsidRPr="001425C5">
        <w:rPr>
          <w:sz w:val="28"/>
          <w:szCs w:val="28"/>
          <w:lang w:val="uk-UA"/>
        </w:rPr>
        <w:tab/>
        <w:t xml:space="preserve">2) забезпечити експлуатацію та стале функціонування, а також екологічну безпеку меліоративних систем </w:t>
      </w:r>
      <w:r>
        <w:rPr>
          <w:sz w:val="28"/>
          <w:szCs w:val="28"/>
          <w:lang w:val="uk-UA"/>
        </w:rPr>
        <w:t xml:space="preserve"> на площі 1,3</w:t>
      </w:r>
      <w:r w:rsidRPr="001425C5">
        <w:rPr>
          <w:sz w:val="28"/>
          <w:szCs w:val="28"/>
          <w:lang w:val="uk-UA"/>
        </w:rPr>
        <w:t xml:space="preserve"> тис. га; </w:t>
      </w:r>
      <w:r w:rsidRPr="001425C5">
        <w:rPr>
          <w:sz w:val="28"/>
          <w:szCs w:val="28"/>
          <w:lang w:val="uk-UA"/>
        </w:rPr>
        <w:tab/>
      </w:r>
    </w:p>
    <w:p w:rsidR="00A51EB8" w:rsidRPr="001425C5" w:rsidRDefault="00A51EB8" w:rsidP="00A51EB8">
      <w:pPr>
        <w:ind w:firstLine="708"/>
        <w:jc w:val="both"/>
        <w:rPr>
          <w:sz w:val="28"/>
          <w:szCs w:val="28"/>
          <w:lang w:val="uk-UA"/>
        </w:rPr>
      </w:pPr>
      <w:r>
        <w:rPr>
          <w:sz w:val="28"/>
          <w:szCs w:val="28"/>
          <w:lang w:val="uk-UA"/>
        </w:rPr>
        <w:t>3</w:t>
      </w:r>
      <w:r w:rsidRPr="001425C5">
        <w:rPr>
          <w:sz w:val="28"/>
          <w:szCs w:val="28"/>
          <w:lang w:val="uk-UA"/>
        </w:rPr>
        <w:t>) реалізувати водо - та енергозберігаючі технології, які забезпечують підвищення функціонування водогосподарсько-меліоративного комплексу;</w:t>
      </w:r>
    </w:p>
    <w:p w:rsidR="00A51EB8" w:rsidRPr="001425C5" w:rsidRDefault="00A51EB8" w:rsidP="00A51EB8">
      <w:pPr>
        <w:jc w:val="both"/>
        <w:rPr>
          <w:sz w:val="28"/>
          <w:szCs w:val="28"/>
          <w:lang w:val="uk-UA"/>
        </w:rPr>
      </w:pPr>
      <w:r>
        <w:rPr>
          <w:sz w:val="28"/>
          <w:szCs w:val="28"/>
          <w:lang w:val="uk-UA"/>
        </w:rPr>
        <w:tab/>
        <w:t>4</w:t>
      </w:r>
      <w:r w:rsidRPr="001425C5">
        <w:rPr>
          <w:sz w:val="28"/>
          <w:szCs w:val="28"/>
          <w:lang w:val="uk-UA"/>
        </w:rPr>
        <w:t xml:space="preserve">) здійснити першочергові заходи щодо відновлення і підтримання сприятливого гідрологічного режиму та екологічного стану водних об’єктів з проведенням берегоукріплювальних робіт, реконструкцію та капітальний ремонт  гідротехнічних споруд, розчищення та регулювання русел річок і водойм протяжністю </w:t>
      </w:r>
      <w:smartTag w:uri="urn:schemas-microsoft-com:office:smarttags" w:element="metricconverter">
        <w:smartTagPr>
          <w:attr w:name="ProductID" w:val="45 км"/>
        </w:smartTagPr>
        <w:r>
          <w:rPr>
            <w:sz w:val="28"/>
            <w:szCs w:val="28"/>
            <w:lang w:val="uk-UA"/>
          </w:rPr>
          <w:t>45</w:t>
        </w:r>
        <w:r w:rsidRPr="001425C5">
          <w:rPr>
            <w:sz w:val="28"/>
            <w:szCs w:val="28"/>
            <w:lang w:val="uk-UA"/>
          </w:rPr>
          <w:t xml:space="preserve"> км</w:t>
        </w:r>
      </w:smartTag>
      <w:r w:rsidRPr="001425C5">
        <w:rPr>
          <w:sz w:val="28"/>
          <w:szCs w:val="28"/>
          <w:lang w:val="uk-UA"/>
        </w:rPr>
        <w:t xml:space="preserve"> та попередження ліквідації наслідків шкідливої дії вод в </w:t>
      </w:r>
      <w:r>
        <w:rPr>
          <w:sz w:val="28"/>
          <w:szCs w:val="28"/>
          <w:lang w:val="uk-UA"/>
        </w:rPr>
        <w:t>4</w:t>
      </w:r>
      <w:r w:rsidRPr="001425C5">
        <w:rPr>
          <w:sz w:val="28"/>
          <w:szCs w:val="28"/>
          <w:lang w:val="uk-UA"/>
        </w:rPr>
        <w:t xml:space="preserve"> населених пунктах </w:t>
      </w:r>
      <w:r>
        <w:rPr>
          <w:sz w:val="28"/>
          <w:szCs w:val="28"/>
          <w:lang w:val="uk-UA"/>
        </w:rPr>
        <w:t>району</w:t>
      </w:r>
      <w:r w:rsidRPr="001425C5">
        <w:rPr>
          <w:sz w:val="28"/>
          <w:szCs w:val="28"/>
          <w:lang w:val="uk-UA"/>
        </w:rPr>
        <w:t>;</w:t>
      </w:r>
    </w:p>
    <w:p w:rsidR="00A51EB8" w:rsidRPr="001425C5" w:rsidRDefault="00A51EB8" w:rsidP="00A51EB8">
      <w:pPr>
        <w:jc w:val="both"/>
        <w:rPr>
          <w:sz w:val="28"/>
          <w:szCs w:val="28"/>
          <w:lang w:val="uk-UA"/>
        </w:rPr>
      </w:pPr>
      <w:r w:rsidRPr="001425C5">
        <w:rPr>
          <w:sz w:val="28"/>
          <w:szCs w:val="28"/>
          <w:lang w:val="uk-UA"/>
        </w:rPr>
        <w:tab/>
      </w:r>
      <w:r>
        <w:rPr>
          <w:sz w:val="28"/>
          <w:szCs w:val="28"/>
          <w:lang w:val="uk-UA"/>
        </w:rPr>
        <w:t>5</w:t>
      </w:r>
      <w:r w:rsidRPr="001425C5">
        <w:rPr>
          <w:sz w:val="28"/>
          <w:szCs w:val="28"/>
          <w:lang w:val="uk-UA"/>
        </w:rPr>
        <w:t>) визначити межі водоохоронних зон та винести на місцевості межі прибережних захисних смуг згідно з проектами землеустрою, насамперед, на водних об’єктах, які є джерелами питного водопостачання або мають природоохоронне чи рекреаційне значення;</w:t>
      </w:r>
    </w:p>
    <w:p w:rsidR="00A51EB8" w:rsidRPr="001425C5" w:rsidRDefault="00A51EB8" w:rsidP="00A51EB8">
      <w:pPr>
        <w:jc w:val="both"/>
        <w:rPr>
          <w:sz w:val="28"/>
          <w:szCs w:val="28"/>
          <w:highlight w:val="yellow"/>
          <w:lang w:val="uk-UA"/>
        </w:rPr>
      </w:pPr>
      <w:r w:rsidRPr="001425C5">
        <w:rPr>
          <w:sz w:val="28"/>
          <w:szCs w:val="28"/>
          <w:lang w:val="uk-UA"/>
        </w:rPr>
        <w:tab/>
      </w:r>
      <w:r>
        <w:rPr>
          <w:sz w:val="28"/>
          <w:szCs w:val="28"/>
          <w:lang w:val="uk-UA"/>
        </w:rPr>
        <w:t>6</w:t>
      </w:r>
      <w:r w:rsidRPr="001425C5">
        <w:rPr>
          <w:sz w:val="28"/>
          <w:szCs w:val="28"/>
          <w:lang w:val="uk-UA"/>
        </w:rPr>
        <w:t>) забезпечити  контроль за водокористуванням, охороною вод та відтворенням водних ресурсів,  здійснення моніторингу поверхневих вод і меліорованих земель;</w:t>
      </w:r>
    </w:p>
    <w:p w:rsidR="00A51EB8" w:rsidRDefault="00A51EB8" w:rsidP="00A51EB8">
      <w:pPr>
        <w:jc w:val="both"/>
        <w:rPr>
          <w:sz w:val="28"/>
          <w:szCs w:val="28"/>
          <w:lang w:val="uk-UA"/>
        </w:rPr>
      </w:pPr>
      <w:r w:rsidRPr="001425C5">
        <w:rPr>
          <w:sz w:val="28"/>
          <w:szCs w:val="28"/>
          <w:lang w:val="uk-UA"/>
        </w:rPr>
        <w:tab/>
      </w:r>
      <w:r>
        <w:rPr>
          <w:sz w:val="28"/>
          <w:szCs w:val="28"/>
          <w:lang w:val="uk-UA"/>
        </w:rPr>
        <w:t>7)</w:t>
      </w:r>
      <w:r w:rsidRPr="00F371C8">
        <w:rPr>
          <w:sz w:val="28"/>
          <w:szCs w:val="28"/>
          <w:lang w:val="uk-UA"/>
        </w:rPr>
        <w:t xml:space="preserve"> Викона</w:t>
      </w:r>
      <w:r>
        <w:rPr>
          <w:sz w:val="28"/>
          <w:szCs w:val="28"/>
          <w:lang w:val="uk-UA"/>
        </w:rPr>
        <w:t>ти</w:t>
      </w:r>
      <w:r w:rsidRPr="00F371C8">
        <w:rPr>
          <w:sz w:val="28"/>
          <w:szCs w:val="28"/>
          <w:lang w:val="uk-UA"/>
        </w:rPr>
        <w:t xml:space="preserve"> будівельно-монтажн</w:t>
      </w:r>
      <w:r>
        <w:rPr>
          <w:sz w:val="28"/>
          <w:szCs w:val="28"/>
          <w:lang w:val="uk-UA"/>
        </w:rPr>
        <w:t>і</w:t>
      </w:r>
      <w:r w:rsidRPr="00F371C8">
        <w:rPr>
          <w:sz w:val="28"/>
          <w:szCs w:val="28"/>
          <w:lang w:val="uk-UA"/>
        </w:rPr>
        <w:t xml:space="preserve"> роб</w:t>
      </w:r>
      <w:r>
        <w:rPr>
          <w:sz w:val="28"/>
          <w:szCs w:val="28"/>
          <w:lang w:val="uk-UA"/>
        </w:rPr>
        <w:t xml:space="preserve">оти </w:t>
      </w:r>
      <w:r w:rsidRPr="00F371C8">
        <w:rPr>
          <w:sz w:val="28"/>
          <w:szCs w:val="28"/>
          <w:lang w:val="uk-UA"/>
        </w:rPr>
        <w:t xml:space="preserve"> по будівництву зовнішньої каналізації КОН 1, каналізаційної насосної станції №1 та зовнішніх мереж каналізації по вулицям К.Маркса, Гагаріна, Промис</w:t>
      </w:r>
      <w:r>
        <w:rPr>
          <w:sz w:val="28"/>
          <w:szCs w:val="28"/>
          <w:lang w:val="uk-UA"/>
        </w:rPr>
        <w:t>лова, зовнішньої каналізації КОвул..</w:t>
      </w:r>
      <w:r w:rsidRPr="00F371C8">
        <w:rPr>
          <w:sz w:val="28"/>
          <w:szCs w:val="28"/>
          <w:lang w:val="uk-UA"/>
        </w:rPr>
        <w:t>Леніна</w:t>
      </w:r>
      <w:r>
        <w:rPr>
          <w:sz w:val="28"/>
          <w:szCs w:val="28"/>
          <w:lang w:val="uk-UA"/>
        </w:rPr>
        <w:t xml:space="preserve"> та </w:t>
      </w:r>
      <w:r w:rsidRPr="001425C5">
        <w:rPr>
          <w:sz w:val="28"/>
          <w:szCs w:val="28"/>
          <w:lang w:val="uk-UA"/>
        </w:rPr>
        <w:t xml:space="preserve"> </w:t>
      </w:r>
      <w:r>
        <w:rPr>
          <w:sz w:val="28"/>
          <w:szCs w:val="28"/>
          <w:lang w:val="uk-UA"/>
        </w:rPr>
        <w:t xml:space="preserve">виконати роботи з </w:t>
      </w:r>
      <w:r w:rsidRPr="001425C5">
        <w:rPr>
          <w:sz w:val="28"/>
          <w:szCs w:val="28"/>
          <w:lang w:val="uk-UA"/>
        </w:rPr>
        <w:t xml:space="preserve"> </w:t>
      </w:r>
      <w:r>
        <w:rPr>
          <w:sz w:val="28"/>
          <w:szCs w:val="28"/>
          <w:lang w:val="uk-UA"/>
        </w:rPr>
        <w:t>б</w:t>
      </w:r>
      <w:r w:rsidRPr="00F371C8">
        <w:rPr>
          <w:sz w:val="28"/>
          <w:szCs w:val="28"/>
          <w:lang w:val="uk-UA"/>
        </w:rPr>
        <w:t>лагоустр</w:t>
      </w:r>
      <w:r>
        <w:rPr>
          <w:sz w:val="28"/>
          <w:szCs w:val="28"/>
          <w:lang w:val="uk-UA"/>
        </w:rPr>
        <w:t>ою</w:t>
      </w:r>
      <w:r w:rsidRPr="00F371C8">
        <w:rPr>
          <w:sz w:val="28"/>
          <w:szCs w:val="28"/>
          <w:lang w:val="uk-UA"/>
        </w:rPr>
        <w:t xml:space="preserve"> та озеленення</w:t>
      </w:r>
      <w:r>
        <w:rPr>
          <w:sz w:val="28"/>
          <w:szCs w:val="28"/>
          <w:lang w:val="uk-UA"/>
        </w:rPr>
        <w:t xml:space="preserve"> провести </w:t>
      </w:r>
      <w:r w:rsidRPr="00F371C8">
        <w:rPr>
          <w:sz w:val="28"/>
          <w:szCs w:val="28"/>
          <w:lang w:val="uk-UA"/>
        </w:rPr>
        <w:t xml:space="preserve"> інші </w:t>
      </w:r>
      <w:r>
        <w:rPr>
          <w:sz w:val="28"/>
          <w:szCs w:val="28"/>
          <w:lang w:val="uk-UA"/>
        </w:rPr>
        <w:t xml:space="preserve">завершальні </w:t>
      </w:r>
      <w:r w:rsidRPr="00F371C8">
        <w:rPr>
          <w:sz w:val="28"/>
          <w:szCs w:val="28"/>
          <w:lang w:val="uk-UA"/>
        </w:rPr>
        <w:t>роботи</w:t>
      </w:r>
      <w:r>
        <w:rPr>
          <w:sz w:val="28"/>
          <w:szCs w:val="28"/>
          <w:lang w:val="uk-UA"/>
        </w:rPr>
        <w:t>.</w:t>
      </w:r>
      <w:r w:rsidRPr="001425C5">
        <w:rPr>
          <w:sz w:val="28"/>
          <w:szCs w:val="28"/>
          <w:lang w:val="uk-UA"/>
        </w:rPr>
        <w:t xml:space="preserve">   </w:t>
      </w:r>
    </w:p>
    <w:p w:rsidR="00A51EB8" w:rsidRPr="00AE2392" w:rsidRDefault="00A51EB8" w:rsidP="00A51EB8">
      <w:pPr>
        <w:jc w:val="both"/>
        <w:rPr>
          <w:sz w:val="28"/>
          <w:szCs w:val="28"/>
          <w:lang w:val="uk-UA"/>
        </w:rPr>
      </w:pPr>
      <w:r w:rsidRPr="001425C5">
        <w:rPr>
          <w:sz w:val="28"/>
          <w:szCs w:val="28"/>
          <w:lang w:val="uk-UA"/>
        </w:rPr>
        <w:lastRenderedPageBreak/>
        <w:br/>
      </w:r>
      <w:r w:rsidRPr="001425C5">
        <w:rPr>
          <w:color w:val="0000FF"/>
          <w:sz w:val="28"/>
          <w:szCs w:val="28"/>
          <w:lang w:val="uk-UA"/>
        </w:rPr>
        <w:t xml:space="preserve">                </w:t>
      </w:r>
      <w:r w:rsidRPr="00AE2392">
        <w:rPr>
          <w:b/>
          <w:sz w:val="28"/>
          <w:szCs w:val="28"/>
          <w:lang w:val="en-US"/>
        </w:rPr>
        <w:t>V</w:t>
      </w:r>
      <w:r w:rsidRPr="00AE2392">
        <w:rPr>
          <w:b/>
          <w:sz w:val="28"/>
          <w:szCs w:val="28"/>
          <w:lang w:val="uk-UA"/>
        </w:rPr>
        <w:t>ІІІ. Прогнозні  обсяги та джерела фінансування Програми</w:t>
      </w:r>
    </w:p>
    <w:p w:rsidR="00A51EB8" w:rsidRPr="00AE2392" w:rsidRDefault="00A51EB8" w:rsidP="00A51EB8">
      <w:pPr>
        <w:jc w:val="center"/>
        <w:rPr>
          <w:sz w:val="28"/>
          <w:szCs w:val="28"/>
          <w:lang w:val="uk-UA"/>
        </w:rPr>
      </w:pPr>
    </w:p>
    <w:p w:rsidR="00A51EB8" w:rsidRPr="00AE2392" w:rsidRDefault="00A51EB8" w:rsidP="00A51EB8">
      <w:pPr>
        <w:ind w:firstLine="708"/>
        <w:jc w:val="both"/>
        <w:rPr>
          <w:sz w:val="28"/>
          <w:szCs w:val="28"/>
          <w:lang w:val="uk-UA"/>
        </w:rPr>
      </w:pPr>
      <w:bookmarkStart w:id="2" w:name="n106"/>
      <w:bookmarkEnd w:id="2"/>
      <w:r w:rsidRPr="00AE2392">
        <w:rPr>
          <w:sz w:val="28"/>
          <w:szCs w:val="28"/>
          <w:lang w:val="uk-UA"/>
        </w:rPr>
        <w:t>Фінансування</w:t>
      </w:r>
      <w:r w:rsidRPr="00AE2392">
        <w:rPr>
          <w:sz w:val="28"/>
          <w:szCs w:val="28"/>
        </w:rPr>
        <w:t xml:space="preserve"> заходів Програми здійснюється за рахунок коштів державного і місцевих</w:t>
      </w:r>
      <w:r w:rsidRPr="00AE2392">
        <w:rPr>
          <w:sz w:val="28"/>
          <w:szCs w:val="28"/>
          <w:lang w:val="uk-UA"/>
        </w:rPr>
        <w:t xml:space="preserve"> бюджетів</w:t>
      </w:r>
      <w:r w:rsidRPr="00AE2392">
        <w:rPr>
          <w:sz w:val="28"/>
          <w:szCs w:val="28"/>
        </w:rPr>
        <w:t>, а також інших джерел, не заборонених</w:t>
      </w:r>
      <w:r w:rsidRPr="00AE2392">
        <w:rPr>
          <w:sz w:val="28"/>
          <w:szCs w:val="28"/>
          <w:lang w:val="uk-UA"/>
        </w:rPr>
        <w:t xml:space="preserve"> чинним</w:t>
      </w:r>
      <w:r w:rsidRPr="00AE2392">
        <w:rPr>
          <w:sz w:val="28"/>
          <w:szCs w:val="28"/>
        </w:rPr>
        <w:t xml:space="preserve"> законо</w:t>
      </w:r>
      <w:r w:rsidRPr="00AE2392">
        <w:rPr>
          <w:sz w:val="28"/>
          <w:szCs w:val="28"/>
          <w:lang w:val="uk-UA"/>
        </w:rPr>
        <w:t>давством</w:t>
      </w:r>
      <w:r w:rsidRPr="00AE2392">
        <w:rPr>
          <w:sz w:val="28"/>
          <w:szCs w:val="28"/>
        </w:rPr>
        <w:t xml:space="preserve">. Обсяг фінансування </w:t>
      </w:r>
      <w:r>
        <w:rPr>
          <w:sz w:val="28"/>
          <w:szCs w:val="28"/>
          <w:lang w:val="uk-UA"/>
        </w:rPr>
        <w:t>районної</w:t>
      </w:r>
      <w:r w:rsidRPr="00AE2392">
        <w:rPr>
          <w:sz w:val="28"/>
          <w:szCs w:val="28"/>
          <w:lang w:val="uk-UA"/>
        </w:rPr>
        <w:t xml:space="preserve"> програми із державного бюджету </w:t>
      </w:r>
      <w:r w:rsidRPr="00AE2392">
        <w:rPr>
          <w:sz w:val="28"/>
          <w:szCs w:val="28"/>
        </w:rPr>
        <w:t xml:space="preserve">визначається щороку </w:t>
      </w:r>
      <w:r w:rsidRPr="00AE2392">
        <w:rPr>
          <w:sz w:val="28"/>
          <w:szCs w:val="28"/>
          <w:lang w:val="uk-UA"/>
        </w:rPr>
        <w:t>відповідно до обсягів фінансування державної програми, передбачених Законом України про Державний бюджет України на відповідний рік.</w:t>
      </w:r>
    </w:p>
    <w:p w:rsidR="00A51EB8" w:rsidRPr="00AE2392" w:rsidRDefault="00A51EB8" w:rsidP="00A51EB8">
      <w:pPr>
        <w:ind w:firstLine="708"/>
        <w:jc w:val="both"/>
        <w:rPr>
          <w:sz w:val="28"/>
          <w:szCs w:val="28"/>
          <w:lang w:val="uk-UA"/>
        </w:rPr>
      </w:pPr>
      <w:r w:rsidRPr="001425C5">
        <w:rPr>
          <w:color w:val="0000FF"/>
          <w:sz w:val="28"/>
          <w:szCs w:val="28"/>
          <w:lang w:val="uk-UA"/>
        </w:rPr>
        <w:t xml:space="preserve"> </w:t>
      </w:r>
      <w:r w:rsidRPr="00AE2392">
        <w:rPr>
          <w:sz w:val="28"/>
          <w:szCs w:val="28"/>
          <w:lang w:val="uk-UA"/>
        </w:rPr>
        <w:t xml:space="preserve">Перелік робіт і заходів, реалізація яких буде здійснюватися в рамках дії Програми щороку,  залежно від обсягів фінансування із державного бюджету та спроможності місцевих бюджетів, формується  та погоджується  </w:t>
      </w:r>
      <w:r>
        <w:rPr>
          <w:sz w:val="28"/>
          <w:szCs w:val="28"/>
          <w:lang w:val="uk-UA"/>
        </w:rPr>
        <w:t>Ульянов</w:t>
      </w:r>
      <w:r w:rsidRPr="00AE2392">
        <w:rPr>
          <w:sz w:val="28"/>
          <w:szCs w:val="28"/>
          <w:lang w:val="uk-UA"/>
        </w:rPr>
        <w:t>ською районною державною адміністрацією.</w:t>
      </w:r>
    </w:p>
    <w:p w:rsidR="00A51EB8" w:rsidRPr="00AE2392" w:rsidRDefault="00A51EB8" w:rsidP="00A51EB8">
      <w:pPr>
        <w:ind w:firstLine="708"/>
        <w:jc w:val="both"/>
        <w:rPr>
          <w:sz w:val="28"/>
          <w:szCs w:val="28"/>
          <w:lang w:val="uk-UA"/>
        </w:rPr>
      </w:pPr>
      <w:bookmarkStart w:id="3" w:name="n107"/>
      <w:bookmarkEnd w:id="3"/>
      <w:r w:rsidRPr="00AE2392">
        <w:rPr>
          <w:sz w:val="28"/>
          <w:szCs w:val="28"/>
          <w:lang w:val="uk-UA"/>
        </w:rPr>
        <w:t xml:space="preserve">Орієнтовний обсяг фінансування Програми (додаток 2) становить         </w:t>
      </w:r>
      <w:r>
        <w:rPr>
          <w:sz w:val="28"/>
          <w:szCs w:val="28"/>
          <w:lang w:val="uk-UA"/>
        </w:rPr>
        <w:t>19,093619</w:t>
      </w:r>
      <w:r w:rsidRPr="00AE2392">
        <w:rPr>
          <w:sz w:val="28"/>
          <w:szCs w:val="28"/>
          <w:lang w:val="uk-UA"/>
        </w:rPr>
        <w:t xml:space="preserve"> млн. грн., із них: за рахунок коштів</w:t>
      </w:r>
      <w:r>
        <w:rPr>
          <w:sz w:val="28"/>
          <w:szCs w:val="28"/>
          <w:lang w:val="uk-UA"/>
        </w:rPr>
        <w:t xml:space="preserve">  </w:t>
      </w:r>
      <w:r w:rsidRPr="00AE2392">
        <w:rPr>
          <w:sz w:val="28"/>
          <w:szCs w:val="28"/>
          <w:lang w:val="uk-UA"/>
        </w:rPr>
        <w:t>районн</w:t>
      </w:r>
      <w:r>
        <w:rPr>
          <w:sz w:val="28"/>
          <w:szCs w:val="28"/>
          <w:lang w:val="uk-UA"/>
        </w:rPr>
        <w:t>ого</w:t>
      </w:r>
      <w:r w:rsidRPr="00AE2392">
        <w:rPr>
          <w:sz w:val="28"/>
          <w:szCs w:val="28"/>
          <w:lang w:val="uk-UA"/>
        </w:rPr>
        <w:t xml:space="preserve"> бюджет</w:t>
      </w:r>
      <w:r>
        <w:rPr>
          <w:sz w:val="28"/>
          <w:szCs w:val="28"/>
          <w:lang w:val="uk-UA"/>
        </w:rPr>
        <w:t>у</w:t>
      </w:r>
      <w:r w:rsidRPr="00AE2392">
        <w:rPr>
          <w:sz w:val="28"/>
          <w:szCs w:val="28"/>
          <w:lang w:val="uk-UA"/>
        </w:rPr>
        <w:t xml:space="preserve"> та бюджетів місцевого самоврядування –  </w:t>
      </w:r>
      <w:r>
        <w:rPr>
          <w:sz w:val="28"/>
          <w:szCs w:val="28"/>
          <w:lang w:val="uk-UA"/>
        </w:rPr>
        <w:t>1</w:t>
      </w:r>
      <w:r w:rsidRPr="00AE2392">
        <w:rPr>
          <w:sz w:val="28"/>
          <w:szCs w:val="28"/>
          <w:lang w:val="uk-UA"/>
        </w:rPr>
        <w:t>,</w:t>
      </w:r>
      <w:r>
        <w:rPr>
          <w:sz w:val="28"/>
          <w:szCs w:val="28"/>
          <w:lang w:val="uk-UA"/>
        </w:rPr>
        <w:t>694362</w:t>
      </w:r>
      <w:r w:rsidRPr="00AE2392">
        <w:rPr>
          <w:sz w:val="28"/>
          <w:szCs w:val="28"/>
          <w:lang w:val="uk-UA"/>
        </w:rPr>
        <w:t xml:space="preserve"> млн.грн., інших джерел – 5</w:t>
      </w:r>
      <w:r>
        <w:rPr>
          <w:sz w:val="28"/>
          <w:szCs w:val="28"/>
          <w:lang w:val="uk-UA"/>
        </w:rPr>
        <w:t>,84</w:t>
      </w:r>
      <w:r w:rsidRPr="00AE2392">
        <w:rPr>
          <w:sz w:val="28"/>
          <w:szCs w:val="28"/>
          <w:lang w:val="uk-UA"/>
        </w:rPr>
        <w:t xml:space="preserve"> млн.грн., у тому числі за напрямами:</w:t>
      </w:r>
    </w:p>
    <w:p w:rsidR="00A51EB8" w:rsidRPr="00AE2392" w:rsidRDefault="00A51EB8" w:rsidP="00A51EB8">
      <w:pPr>
        <w:ind w:firstLine="708"/>
        <w:jc w:val="both"/>
        <w:rPr>
          <w:sz w:val="28"/>
          <w:szCs w:val="28"/>
          <w:lang w:val="uk-UA"/>
        </w:rPr>
      </w:pPr>
      <w:bookmarkStart w:id="4" w:name="n108"/>
      <w:bookmarkEnd w:id="4"/>
      <w:r w:rsidRPr="00AE2392">
        <w:rPr>
          <w:sz w:val="28"/>
          <w:szCs w:val="28"/>
          <w:lang w:val="uk-UA"/>
        </w:rPr>
        <w:t xml:space="preserve">1) </w:t>
      </w:r>
      <w:r>
        <w:rPr>
          <w:sz w:val="28"/>
          <w:szCs w:val="28"/>
          <w:lang w:val="uk-UA"/>
        </w:rPr>
        <w:t>з</w:t>
      </w:r>
      <w:r w:rsidRPr="00AE2392">
        <w:rPr>
          <w:sz w:val="28"/>
          <w:szCs w:val="28"/>
          <w:lang w:val="uk-UA"/>
        </w:rPr>
        <w:t xml:space="preserve">абезпечення розвитку меліорації земель і поліпшення екологічного стану зрошуваних та осушених угідь, управління водними ресурсами  -            </w:t>
      </w:r>
      <w:r>
        <w:rPr>
          <w:sz w:val="28"/>
          <w:szCs w:val="28"/>
          <w:lang w:val="uk-UA"/>
        </w:rPr>
        <w:t>6,02</w:t>
      </w:r>
      <w:r w:rsidRPr="00AE2392">
        <w:rPr>
          <w:sz w:val="28"/>
          <w:szCs w:val="28"/>
          <w:lang w:val="uk-UA"/>
        </w:rPr>
        <w:t xml:space="preserve"> млн.грн.;</w:t>
      </w:r>
    </w:p>
    <w:p w:rsidR="00A51EB8" w:rsidRPr="00AE2392" w:rsidRDefault="00A51EB8" w:rsidP="00A51EB8">
      <w:pPr>
        <w:ind w:firstLine="708"/>
        <w:jc w:val="both"/>
        <w:rPr>
          <w:sz w:val="28"/>
          <w:szCs w:val="28"/>
          <w:lang w:val="uk-UA"/>
        </w:rPr>
      </w:pPr>
      <w:bookmarkStart w:id="5" w:name="n109"/>
      <w:bookmarkEnd w:id="5"/>
      <w:r w:rsidRPr="00AE2392">
        <w:rPr>
          <w:sz w:val="28"/>
          <w:szCs w:val="28"/>
          <w:lang w:val="uk-UA"/>
        </w:rPr>
        <w:t xml:space="preserve">2) </w:t>
      </w:r>
      <w:r>
        <w:rPr>
          <w:sz w:val="28"/>
          <w:szCs w:val="28"/>
          <w:lang w:val="uk-UA"/>
        </w:rPr>
        <w:t>з</w:t>
      </w:r>
      <w:r w:rsidRPr="00AE2392">
        <w:rPr>
          <w:sz w:val="28"/>
          <w:szCs w:val="28"/>
          <w:lang w:val="uk-UA"/>
        </w:rPr>
        <w:t xml:space="preserve">ахист сільських населених пунктів і сільськогосподарських угідь від шкідливої дії вод </w:t>
      </w:r>
      <w:r>
        <w:rPr>
          <w:sz w:val="28"/>
          <w:szCs w:val="28"/>
          <w:lang w:val="uk-UA"/>
        </w:rPr>
        <w:t>–</w:t>
      </w:r>
      <w:r w:rsidRPr="00AE2392">
        <w:rPr>
          <w:sz w:val="28"/>
          <w:szCs w:val="28"/>
          <w:lang w:val="uk-UA"/>
        </w:rPr>
        <w:t xml:space="preserve"> </w:t>
      </w:r>
      <w:r>
        <w:rPr>
          <w:sz w:val="28"/>
          <w:szCs w:val="28"/>
          <w:lang w:val="uk-UA"/>
        </w:rPr>
        <w:t>130 тис.</w:t>
      </w:r>
      <w:r w:rsidRPr="00AE2392">
        <w:rPr>
          <w:sz w:val="28"/>
          <w:szCs w:val="28"/>
          <w:lang w:val="uk-UA"/>
        </w:rPr>
        <w:t>грн.;</w:t>
      </w:r>
    </w:p>
    <w:p w:rsidR="00A51EB8" w:rsidRPr="00187F40" w:rsidRDefault="00A51EB8" w:rsidP="00A51EB8">
      <w:pPr>
        <w:rPr>
          <w:sz w:val="28"/>
          <w:szCs w:val="28"/>
          <w:lang w:val="uk-UA"/>
        </w:rPr>
      </w:pPr>
      <w:bookmarkStart w:id="6" w:name="n111"/>
      <w:bookmarkStart w:id="7" w:name="n113"/>
      <w:bookmarkEnd w:id="6"/>
      <w:bookmarkEnd w:id="7"/>
      <w:r>
        <w:rPr>
          <w:sz w:val="28"/>
          <w:szCs w:val="28"/>
          <w:lang w:val="uk-UA"/>
        </w:rPr>
        <w:t xml:space="preserve">          3) будівництво ситеми водовідведення м. Ульновки   - 12 млн.843 тис.619грн.</w:t>
      </w:r>
    </w:p>
    <w:p w:rsidR="00A51EB8" w:rsidRDefault="00A51EB8" w:rsidP="00A51EB8">
      <w:pPr>
        <w:jc w:val="center"/>
        <w:rPr>
          <w:b/>
          <w:sz w:val="28"/>
          <w:szCs w:val="28"/>
          <w:lang w:val="uk-UA"/>
        </w:rPr>
      </w:pPr>
      <w:r w:rsidRPr="00187F40">
        <w:rPr>
          <w:b/>
          <w:sz w:val="28"/>
          <w:szCs w:val="28"/>
          <w:lang w:val="uk-UA"/>
        </w:rPr>
        <w:t>І</w:t>
      </w:r>
      <w:r w:rsidRPr="00187F40">
        <w:rPr>
          <w:b/>
          <w:sz w:val="28"/>
          <w:szCs w:val="28"/>
          <w:lang w:val="en-US"/>
        </w:rPr>
        <w:t>X</w:t>
      </w:r>
      <w:r w:rsidRPr="00187F40">
        <w:rPr>
          <w:b/>
          <w:sz w:val="28"/>
          <w:szCs w:val="28"/>
          <w:lang w:val="uk-UA"/>
        </w:rPr>
        <w:t>.  Очікуван</w:t>
      </w:r>
      <w:r>
        <w:rPr>
          <w:b/>
          <w:sz w:val="28"/>
          <w:szCs w:val="28"/>
          <w:lang w:val="uk-UA"/>
        </w:rPr>
        <w:t xml:space="preserve">і результати виконання програми                                                                                                                                                                                                                                                                                                                                                                                                                                                                                               </w:t>
      </w:r>
    </w:p>
    <w:p w:rsidR="00A51EB8" w:rsidRPr="00187F40" w:rsidRDefault="00A51EB8" w:rsidP="00A51EB8">
      <w:pPr>
        <w:jc w:val="center"/>
        <w:rPr>
          <w:b/>
          <w:sz w:val="28"/>
          <w:szCs w:val="28"/>
          <w:lang w:val="uk-UA"/>
        </w:rPr>
      </w:pPr>
    </w:p>
    <w:p w:rsidR="00A51EB8" w:rsidRPr="001425C5" w:rsidRDefault="00A51EB8" w:rsidP="00A51EB8">
      <w:pPr>
        <w:ind w:firstLine="708"/>
        <w:rPr>
          <w:sz w:val="28"/>
          <w:szCs w:val="28"/>
          <w:lang w:val="uk-UA"/>
        </w:rPr>
      </w:pPr>
      <w:r w:rsidRPr="001425C5">
        <w:rPr>
          <w:sz w:val="28"/>
          <w:szCs w:val="28"/>
          <w:lang w:val="uk-UA"/>
        </w:rPr>
        <w:t>Виконання Програми (додаток 3) дасть можливість</w:t>
      </w:r>
      <w:r w:rsidRPr="001425C5">
        <w:rPr>
          <w:sz w:val="28"/>
          <w:szCs w:val="28"/>
        </w:rPr>
        <w:t xml:space="preserve"> </w:t>
      </w:r>
      <w:r w:rsidRPr="001425C5">
        <w:rPr>
          <w:sz w:val="28"/>
          <w:szCs w:val="28"/>
          <w:lang w:val="uk-UA"/>
        </w:rPr>
        <w:t>забезпечити</w:t>
      </w:r>
      <w:r w:rsidRPr="001425C5">
        <w:rPr>
          <w:sz w:val="28"/>
          <w:szCs w:val="28"/>
        </w:rPr>
        <w:t>:</w:t>
      </w:r>
    </w:p>
    <w:p w:rsidR="00A51EB8" w:rsidRPr="001425C5" w:rsidRDefault="00A51EB8" w:rsidP="00A51EB8">
      <w:pPr>
        <w:ind w:firstLine="708"/>
        <w:jc w:val="both"/>
        <w:rPr>
          <w:sz w:val="28"/>
          <w:szCs w:val="28"/>
          <w:lang w:val="uk-UA"/>
        </w:rPr>
      </w:pPr>
      <w:r w:rsidRPr="001425C5">
        <w:rPr>
          <w:sz w:val="28"/>
          <w:szCs w:val="28"/>
          <w:lang w:val="uk-UA"/>
        </w:rPr>
        <w:t>1) розвиток меліорації земель і поліпшення екологічного стану сільськогосподарських угідь, зокрема, функціонування водогосподарського комплексу, реконструкцію і модернізацію меліоративних систем і споруд, впровадження нових способів зрошення земель, застосування водо - та енергозберігаючих безпечних режимів зрошення і водокористування;</w:t>
      </w:r>
    </w:p>
    <w:p w:rsidR="00A51EB8" w:rsidRPr="001425C5" w:rsidRDefault="00A51EB8" w:rsidP="00A51EB8">
      <w:pPr>
        <w:ind w:firstLine="708"/>
        <w:jc w:val="both"/>
        <w:rPr>
          <w:sz w:val="28"/>
          <w:szCs w:val="28"/>
          <w:lang w:val="uk-UA"/>
        </w:rPr>
      </w:pPr>
      <w:r w:rsidRPr="001425C5">
        <w:rPr>
          <w:sz w:val="28"/>
          <w:szCs w:val="28"/>
          <w:lang w:val="uk-UA"/>
        </w:rPr>
        <w:t>2) реконструкцію інженерної інфраструктури</w:t>
      </w:r>
      <w:r>
        <w:rPr>
          <w:sz w:val="28"/>
          <w:szCs w:val="28"/>
          <w:lang w:val="uk-UA"/>
        </w:rPr>
        <w:t xml:space="preserve"> зрошувальних систем на площі 1,3</w:t>
      </w:r>
      <w:r w:rsidRPr="001425C5">
        <w:rPr>
          <w:sz w:val="28"/>
          <w:szCs w:val="28"/>
          <w:lang w:val="uk-UA"/>
        </w:rPr>
        <w:t xml:space="preserve"> тис.га;</w:t>
      </w:r>
    </w:p>
    <w:p w:rsidR="00A51EB8" w:rsidRPr="001425C5" w:rsidRDefault="00A51EB8" w:rsidP="00A51EB8">
      <w:pPr>
        <w:ind w:firstLine="708"/>
        <w:jc w:val="both"/>
        <w:rPr>
          <w:sz w:val="28"/>
          <w:szCs w:val="28"/>
          <w:lang w:val="uk-UA"/>
        </w:rPr>
      </w:pPr>
      <w:r w:rsidRPr="001425C5">
        <w:rPr>
          <w:sz w:val="28"/>
          <w:szCs w:val="28"/>
          <w:lang w:val="uk-UA"/>
        </w:rPr>
        <w:t xml:space="preserve">3)придбання сучасної поливної техніки для поливу сільськогосподарських культур в кількості </w:t>
      </w:r>
      <w:r>
        <w:rPr>
          <w:sz w:val="28"/>
          <w:szCs w:val="28"/>
          <w:lang w:val="uk-UA"/>
        </w:rPr>
        <w:t>5</w:t>
      </w:r>
      <w:r w:rsidRPr="001425C5">
        <w:rPr>
          <w:sz w:val="28"/>
          <w:szCs w:val="28"/>
          <w:lang w:val="uk-UA"/>
        </w:rPr>
        <w:t xml:space="preserve"> одиниць;</w:t>
      </w:r>
    </w:p>
    <w:p w:rsidR="00A51EB8" w:rsidRPr="001425C5" w:rsidRDefault="00A51EB8" w:rsidP="00A51EB8">
      <w:pPr>
        <w:ind w:firstLine="708"/>
        <w:jc w:val="both"/>
        <w:rPr>
          <w:sz w:val="28"/>
          <w:szCs w:val="28"/>
          <w:lang w:val="uk-UA"/>
        </w:rPr>
      </w:pPr>
      <w:r w:rsidRPr="001425C5">
        <w:rPr>
          <w:sz w:val="28"/>
          <w:szCs w:val="28"/>
          <w:lang w:val="uk-UA"/>
        </w:rPr>
        <w:t>4) дотримання технології і майнової цілісності внутрішньогосподарських зрошувальних систем в умовах передачі їх у державну власність;</w:t>
      </w:r>
    </w:p>
    <w:p w:rsidR="00A51EB8" w:rsidRPr="001425C5" w:rsidRDefault="00A51EB8" w:rsidP="00A51EB8">
      <w:pPr>
        <w:ind w:firstLine="708"/>
        <w:jc w:val="both"/>
        <w:rPr>
          <w:i/>
          <w:sz w:val="28"/>
          <w:szCs w:val="28"/>
          <w:lang w:val="uk-UA"/>
        </w:rPr>
      </w:pPr>
      <w:r w:rsidRPr="001425C5">
        <w:rPr>
          <w:sz w:val="28"/>
          <w:szCs w:val="28"/>
          <w:lang w:val="uk-UA"/>
        </w:rPr>
        <w:t>5) зменшення залежності вирощування сільськогосподарських культур від несприятливих погодних умов;</w:t>
      </w:r>
    </w:p>
    <w:p w:rsidR="00A51EB8" w:rsidRPr="001425C5" w:rsidRDefault="00A51EB8" w:rsidP="00A51EB8">
      <w:pPr>
        <w:ind w:firstLine="708"/>
        <w:jc w:val="both"/>
        <w:rPr>
          <w:sz w:val="28"/>
          <w:szCs w:val="28"/>
          <w:lang w:val="uk-UA"/>
        </w:rPr>
      </w:pPr>
      <w:r>
        <w:rPr>
          <w:sz w:val="28"/>
          <w:szCs w:val="28"/>
          <w:lang w:val="uk-UA"/>
        </w:rPr>
        <w:t>6</w:t>
      </w:r>
      <w:r w:rsidRPr="001425C5">
        <w:rPr>
          <w:sz w:val="28"/>
          <w:szCs w:val="28"/>
          <w:lang w:val="uk-UA"/>
        </w:rPr>
        <w:t xml:space="preserve">) захист від шкідливої дії вод </w:t>
      </w:r>
      <w:r>
        <w:rPr>
          <w:sz w:val="28"/>
          <w:szCs w:val="28"/>
          <w:lang w:val="uk-UA"/>
        </w:rPr>
        <w:t>4</w:t>
      </w:r>
      <w:r w:rsidRPr="001425C5">
        <w:rPr>
          <w:sz w:val="28"/>
          <w:szCs w:val="28"/>
          <w:lang w:val="uk-UA"/>
        </w:rPr>
        <w:t xml:space="preserve"> сільських населених пунктів;</w:t>
      </w:r>
    </w:p>
    <w:p w:rsidR="00A51EB8" w:rsidRPr="001425C5" w:rsidRDefault="00A51EB8" w:rsidP="00A51EB8">
      <w:pPr>
        <w:ind w:firstLine="708"/>
        <w:jc w:val="both"/>
        <w:rPr>
          <w:sz w:val="28"/>
          <w:szCs w:val="28"/>
          <w:lang w:val="uk-UA"/>
        </w:rPr>
      </w:pPr>
      <w:r>
        <w:rPr>
          <w:sz w:val="28"/>
          <w:szCs w:val="28"/>
          <w:lang w:val="uk-UA"/>
        </w:rPr>
        <w:t>7</w:t>
      </w:r>
      <w:r w:rsidRPr="001425C5">
        <w:rPr>
          <w:sz w:val="28"/>
          <w:szCs w:val="28"/>
          <w:lang w:val="uk-UA"/>
        </w:rPr>
        <w:t xml:space="preserve">)  виконання робіт з розчищення та врегулювання русел річок і водойм протяжністю </w:t>
      </w:r>
      <w:smartTag w:uri="urn:schemas-microsoft-com:office:smarttags" w:element="metricconverter">
        <w:smartTagPr>
          <w:attr w:name="ProductID" w:val="45,0 км"/>
        </w:smartTagPr>
        <w:r>
          <w:rPr>
            <w:sz w:val="28"/>
            <w:szCs w:val="28"/>
            <w:lang w:val="uk-UA"/>
          </w:rPr>
          <w:t>45</w:t>
        </w:r>
        <w:r w:rsidRPr="001425C5">
          <w:rPr>
            <w:sz w:val="28"/>
            <w:szCs w:val="28"/>
            <w:lang w:val="uk-UA"/>
          </w:rPr>
          <w:t>,0 км</w:t>
        </w:r>
      </w:smartTag>
      <w:r w:rsidRPr="001425C5">
        <w:rPr>
          <w:sz w:val="28"/>
          <w:szCs w:val="28"/>
          <w:lang w:val="uk-UA"/>
        </w:rPr>
        <w:t>;</w:t>
      </w:r>
    </w:p>
    <w:p w:rsidR="00A51EB8" w:rsidRPr="001425C5" w:rsidRDefault="00A51EB8" w:rsidP="00A51EB8">
      <w:pPr>
        <w:ind w:firstLine="708"/>
        <w:jc w:val="both"/>
        <w:rPr>
          <w:sz w:val="28"/>
          <w:szCs w:val="28"/>
          <w:lang w:val="uk-UA"/>
        </w:rPr>
      </w:pPr>
      <w:r>
        <w:rPr>
          <w:sz w:val="28"/>
          <w:szCs w:val="28"/>
          <w:lang w:val="uk-UA"/>
        </w:rPr>
        <w:lastRenderedPageBreak/>
        <w:t>8</w:t>
      </w:r>
      <w:r w:rsidRPr="001425C5">
        <w:rPr>
          <w:sz w:val="28"/>
          <w:szCs w:val="28"/>
          <w:lang w:val="uk-UA"/>
        </w:rPr>
        <w:t xml:space="preserve">)здійснення робіт із створення та упорядкування водоохоронних зон і прибережних смуг водних об’єктів протяжністю </w:t>
      </w:r>
      <w:r>
        <w:rPr>
          <w:sz w:val="28"/>
          <w:szCs w:val="28"/>
          <w:lang w:val="uk-UA"/>
        </w:rPr>
        <w:t>262,3</w:t>
      </w:r>
      <w:r w:rsidRPr="001425C5">
        <w:rPr>
          <w:sz w:val="28"/>
          <w:szCs w:val="28"/>
          <w:lang w:val="uk-UA"/>
        </w:rPr>
        <w:t>км;</w:t>
      </w:r>
    </w:p>
    <w:p w:rsidR="00A51EB8" w:rsidRPr="00EB280B" w:rsidRDefault="00A51EB8" w:rsidP="00A51EB8">
      <w:pPr>
        <w:ind w:right="565"/>
        <w:jc w:val="both"/>
        <w:rPr>
          <w:sz w:val="28"/>
          <w:szCs w:val="28"/>
          <w:lang w:val="uk-UA"/>
        </w:rPr>
      </w:pPr>
      <w:bookmarkStart w:id="8" w:name="n104"/>
      <w:bookmarkEnd w:id="8"/>
      <w:r>
        <w:rPr>
          <w:b/>
          <w:sz w:val="28"/>
          <w:szCs w:val="28"/>
          <w:lang w:val="uk-UA"/>
        </w:rPr>
        <w:t xml:space="preserve">          </w:t>
      </w:r>
      <w:r w:rsidRPr="00EB280B">
        <w:rPr>
          <w:sz w:val="28"/>
          <w:szCs w:val="28"/>
          <w:lang w:val="uk-UA"/>
        </w:rPr>
        <w:t>9) При  реалізації проекту  «Система водовідведення м. Ульяновка – реконструкція» необхідно здійснити підключення 2,4  км   прибудинкових   каналізаційних мереж  та  123   вигрібних  ям     організацій,   установ  та    населення   міста до централізованої  системи водовідведення,    внаслідок  чого ліквідується виливу рідких  нечистот  на вулиці  та  водойми міста,  значно зменшаться  затрати  підприємства  з  водовідведення та розшириться  мережа  користування цим  видом послуг.</w:t>
      </w:r>
    </w:p>
    <w:p w:rsidR="00A51EB8" w:rsidRPr="00D67B32" w:rsidRDefault="00A51EB8" w:rsidP="00A51EB8">
      <w:pPr>
        <w:ind w:right="565" w:firstLine="851"/>
        <w:jc w:val="both"/>
        <w:rPr>
          <w:sz w:val="28"/>
          <w:szCs w:val="28"/>
        </w:rPr>
      </w:pPr>
      <w:r w:rsidRPr="00EB280B">
        <w:rPr>
          <w:sz w:val="28"/>
          <w:szCs w:val="28"/>
          <w:lang w:val="uk-UA"/>
        </w:rPr>
        <w:t xml:space="preserve">         </w:t>
      </w:r>
      <w:r w:rsidRPr="00D67B32">
        <w:rPr>
          <w:sz w:val="28"/>
          <w:szCs w:val="28"/>
        </w:rPr>
        <w:t>Очікуваними результатами проекту є:</w:t>
      </w:r>
    </w:p>
    <w:p w:rsidR="00A51EB8" w:rsidRPr="00D67B32" w:rsidRDefault="00A51EB8" w:rsidP="00A51EB8">
      <w:pPr>
        <w:ind w:right="565" w:firstLine="284"/>
        <w:jc w:val="both"/>
        <w:rPr>
          <w:sz w:val="28"/>
          <w:szCs w:val="28"/>
        </w:rPr>
      </w:pPr>
      <w:r w:rsidRPr="00D67B32">
        <w:rPr>
          <w:sz w:val="28"/>
          <w:szCs w:val="28"/>
        </w:rPr>
        <w:t>-  припинення виливу   рідких нечистот та забруднення навколишнього середовища;</w:t>
      </w:r>
    </w:p>
    <w:p w:rsidR="00A51EB8" w:rsidRPr="00D67B32" w:rsidRDefault="00A51EB8" w:rsidP="00A51EB8">
      <w:pPr>
        <w:ind w:right="565" w:firstLine="284"/>
        <w:jc w:val="both"/>
        <w:rPr>
          <w:sz w:val="28"/>
          <w:szCs w:val="28"/>
        </w:rPr>
      </w:pPr>
      <w:r w:rsidRPr="00D67B32">
        <w:rPr>
          <w:sz w:val="28"/>
          <w:szCs w:val="28"/>
        </w:rPr>
        <w:t xml:space="preserve">-  збільшення    втричі   кількості    абонентів,    які користуватимуться послугами з водовідведення.; </w:t>
      </w:r>
    </w:p>
    <w:p w:rsidR="00A51EB8" w:rsidRPr="00D67B32" w:rsidRDefault="00A51EB8" w:rsidP="00A51EB8">
      <w:pPr>
        <w:ind w:right="565" w:firstLine="284"/>
        <w:jc w:val="both"/>
        <w:rPr>
          <w:sz w:val="28"/>
          <w:szCs w:val="28"/>
        </w:rPr>
      </w:pPr>
      <w:r w:rsidRPr="00D67B32">
        <w:rPr>
          <w:sz w:val="28"/>
          <w:szCs w:val="28"/>
        </w:rPr>
        <w:t>-  територія міста стане привабливою для інвесторів, що позитивно вплине на соціально - економічний розвиток міста;</w:t>
      </w:r>
    </w:p>
    <w:p w:rsidR="00A51EB8" w:rsidRPr="00D67B32" w:rsidRDefault="00A51EB8" w:rsidP="00A51EB8">
      <w:pPr>
        <w:ind w:right="565" w:firstLine="284"/>
        <w:jc w:val="both"/>
        <w:rPr>
          <w:sz w:val="28"/>
          <w:szCs w:val="28"/>
        </w:rPr>
      </w:pPr>
      <w:r w:rsidRPr="00D67B32">
        <w:rPr>
          <w:sz w:val="28"/>
          <w:szCs w:val="28"/>
        </w:rPr>
        <w:t>-  ліквідується збитковість УМП  «Комунальник» в сумі 28 тис. грн. в рік;</w:t>
      </w:r>
    </w:p>
    <w:p w:rsidR="00A51EB8" w:rsidRPr="00EB280B" w:rsidRDefault="00A51EB8" w:rsidP="00A51EB8">
      <w:pPr>
        <w:rPr>
          <w:sz w:val="28"/>
          <w:szCs w:val="28"/>
          <w:lang w:val="uk-UA"/>
        </w:rPr>
      </w:pPr>
      <w:r w:rsidRPr="00D67B32">
        <w:rPr>
          <w:sz w:val="28"/>
          <w:szCs w:val="28"/>
        </w:rPr>
        <w:t>-  зменшаться у 5 разів затрати УМП  «Комунальник» на  послуги з водовідведення в порівняні з наданням послуг  з вивезення  рідких побутових відходів з вигрібних   ям  та  у  5 разів  розмір  тарифу,  що  значно оздоровить  соціальну   напругу  серед  абонентів,   які користуються водовідведенням</w:t>
      </w:r>
    </w:p>
    <w:p w:rsidR="00A51EB8" w:rsidRDefault="00A51EB8" w:rsidP="00A51EB8">
      <w:pPr>
        <w:jc w:val="center"/>
        <w:rPr>
          <w:b/>
          <w:sz w:val="28"/>
          <w:szCs w:val="28"/>
          <w:lang w:val="uk-UA"/>
        </w:rPr>
      </w:pPr>
      <w:r w:rsidRPr="002C4967">
        <w:rPr>
          <w:b/>
          <w:sz w:val="28"/>
          <w:szCs w:val="28"/>
          <w:lang w:val="en-US"/>
        </w:rPr>
        <w:t>X</w:t>
      </w:r>
      <w:r w:rsidRPr="002C4967">
        <w:rPr>
          <w:b/>
          <w:sz w:val="28"/>
          <w:szCs w:val="28"/>
          <w:lang w:val="uk-UA"/>
        </w:rPr>
        <w:t>. Контроль та координація</w:t>
      </w:r>
      <w:r>
        <w:rPr>
          <w:b/>
          <w:sz w:val="28"/>
          <w:szCs w:val="28"/>
          <w:lang w:val="uk-UA"/>
        </w:rPr>
        <w:t xml:space="preserve"> за ходом виконання </w:t>
      </w:r>
      <w:r w:rsidRPr="002C4967">
        <w:rPr>
          <w:b/>
          <w:sz w:val="28"/>
          <w:szCs w:val="28"/>
          <w:lang w:val="uk-UA"/>
        </w:rPr>
        <w:t xml:space="preserve"> </w:t>
      </w:r>
      <w:r>
        <w:rPr>
          <w:b/>
          <w:sz w:val="28"/>
          <w:szCs w:val="28"/>
          <w:lang w:val="uk-UA"/>
        </w:rPr>
        <w:t>П</w:t>
      </w:r>
      <w:r w:rsidRPr="002C4967">
        <w:rPr>
          <w:b/>
          <w:sz w:val="28"/>
          <w:szCs w:val="28"/>
          <w:lang w:val="uk-UA"/>
        </w:rPr>
        <w:t>рограми</w:t>
      </w:r>
    </w:p>
    <w:p w:rsidR="00A51EB8" w:rsidRDefault="00A51EB8" w:rsidP="00A51EB8">
      <w:pPr>
        <w:jc w:val="center"/>
        <w:rPr>
          <w:b/>
          <w:sz w:val="28"/>
          <w:szCs w:val="28"/>
          <w:lang w:val="uk-UA"/>
        </w:rPr>
      </w:pPr>
    </w:p>
    <w:p w:rsidR="00A51EB8" w:rsidRPr="001425C5" w:rsidRDefault="00A51EB8" w:rsidP="00A51EB8">
      <w:pPr>
        <w:pStyle w:val="a6"/>
        <w:rPr>
          <w:sz w:val="28"/>
          <w:szCs w:val="28"/>
        </w:rPr>
      </w:pPr>
      <w:r w:rsidRPr="001425C5">
        <w:rPr>
          <w:sz w:val="28"/>
          <w:szCs w:val="28"/>
        </w:rPr>
        <w:t>Координація та контроль за виконанням заходів програми на державному рівні покладається на Держводагентство України, на місцевому - на місцеві органи  виконавчої  влади</w:t>
      </w:r>
      <w:r>
        <w:rPr>
          <w:sz w:val="28"/>
          <w:szCs w:val="28"/>
        </w:rPr>
        <w:t xml:space="preserve">, </w:t>
      </w:r>
      <w:r w:rsidRPr="001425C5">
        <w:rPr>
          <w:sz w:val="28"/>
          <w:szCs w:val="28"/>
        </w:rPr>
        <w:t>яким визначається порядок його інформування учасниками виконання Програми (із зазначенням конкретних строків) та забезпечується щороку інформування</w:t>
      </w:r>
      <w:r w:rsidRPr="00601CEC">
        <w:rPr>
          <w:color w:val="0000FF"/>
          <w:sz w:val="28"/>
          <w:szCs w:val="28"/>
        </w:rPr>
        <w:t xml:space="preserve"> </w:t>
      </w:r>
      <w:r w:rsidRPr="001425C5">
        <w:rPr>
          <w:sz w:val="28"/>
          <w:szCs w:val="28"/>
        </w:rPr>
        <w:t>Держводагентства України,  обласної ради та державної адміністрації про стан її виконання.</w:t>
      </w:r>
    </w:p>
    <w:p w:rsidR="00A51EB8" w:rsidRPr="001425C5" w:rsidRDefault="00A51EB8" w:rsidP="00A51EB8">
      <w:pPr>
        <w:ind w:firstLine="567"/>
        <w:jc w:val="both"/>
        <w:rPr>
          <w:sz w:val="28"/>
          <w:szCs w:val="28"/>
          <w:lang w:val="uk-UA"/>
        </w:rPr>
      </w:pPr>
      <w:r w:rsidRPr="001425C5">
        <w:rPr>
          <w:sz w:val="28"/>
          <w:szCs w:val="28"/>
          <w:lang w:val="uk-UA"/>
        </w:rPr>
        <w:t xml:space="preserve">У разі потреби  </w:t>
      </w:r>
      <w:r>
        <w:rPr>
          <w:sz w:val="28"/>
          <w:szCs w:val="28"/>
          <w:lang w:val="uk-UA"/>
        </w:rPr>
        <w:t xml:space="preserve"> розробляються </w:t>
      </w:r>
      <w:r w:rsidRPr="001425C5">
        <w:rPr>
          <w:sz w:val="28"/>
          <w:szCs w:val="28"/>
          <w:lang w:val="uk-UA"/>
        </w:rPr>
        <w:t>пропозиції щодо доцільності продовження тих чи інших заходів, включення додаткових заходів і завдань, уточнення показників, обсягів і джерел фінансування, переліку виконавців, строків виконання Програми та окремих заходів і завдань.</w:t>
      </w:r>
    </w:p>
    <w:p w:rsidR="00A51EB8" w:rsidRPr="001425C5" w:rsidRDefault="00A51EB8" w:rsidP="00A51EB8">
      <w:pPr>
        <w:pStyle w:val="a6"/>
        <w:rPr>
          <w:sz w:val="28"/>
          <w:szCs w:val="28"/>
        </w:rPr>
      </w:pPr>
      <w:r w:rsidRPr="001425C5">
        <w:rPr>
          <w:sz w:val="28"/>
          <w:szCs w:val="28"/>
        </w:rPr>
        <w:t>Здійснення заходів проводитиметься з розмежуванням напрямків та видів робіт. Важелі економічного механізму здатні забезпечити акумулювання коштів і цільове фінансування заходів програми за раціональною організаційною схемою, взаємопов’язаними управлінськими, науково-технічними та господарськими видами діяльності підприємств, установ та організацій, спрямованими на раціональне використання природних ресурсів та ефективну охорону довкілля.</w:t>
      </w:r>
    </w:p>
    <w:p w:rsidR="00A51EB8" w:rsidRPr="001425C5" w:rsidRDefault="00A51EB8" w:rsidP="00A51EB8">
      <w:pPr>
        <w:pStyle w:val="a6"/>
        <w:rPr>
          <w:sz w:val="28"/>
          <w:szCs w:val="28"/>
        </w:rPr>
      </w:pPr>
      <w:r w:rsidRPr="001425C5">
        <w:rPr>
          <w:sz w:val="28"/>
          <w:szCs w:val="28"/>
        </w:rPr>
        <w:t>Усі виконавці програми несуть відповідальність за повне і своєчасне  виконання її завдань, інформують обласне управління водних ресурсів про виконання заходів і використання коштів.</w:t>
      </w:r>
    </w:p>
    <w:p w:rsidR="00A51EB8" w:rsidRDefault="00A51EB8" w:rsidP="00A51EB8">
      <w:pPr>
        <w:rPr>
          <w:sz w:val="28"/>
          <w:szCs w:val="28"/>
          <w:lang w:val="uk-UA"/>
        </w:rPr>
        <w:sectPr w:rsidR="00A51EB8" w:rsidSect="00EA08D3">
          <w:headerReference w:type="even" r:id="rId8"/>
          <w:footerReference w:type="even" r:id="rId9"/>
          <w:pgSz w:w="11906" w:h="16838"/>
          <w:pgMar w:top="1258" w:right="567" w:bottom="1134" w:left="1701" w:header="709" w:footer="709" w:gutter="0"/>
          <w:cols w:space="708"/>
          <w:titlePg/>
          <w:docGrid w:linePitch="360"/>
        </w:sectPr>
      </w:pPr>
    </w:p>
    <w:p w:rsidR="00A51EB8" w:rsidRDefault="00430CBF" w:rsidP="00A51EB8">
      <w:pPr>
        <w:shd w:val="clear" w:color="auto" w:fill="FFFFFF"/>
        <w:jc w:val="center"/>
        <w:rPr>
          <w:b/>
          <w:spacing w:val="-7"/>
          <w:sz w:val="28"/>
          <w:szCs w:val="28"/>
          <w:lang w:val="uk-UA"/>
        </w:rPr>
      </w:pPr>
      <w:r w:rsidRPr="00430CBF">
        <w:rPr>
          <w:b/>
          <w:noProof/>
          <w:spacing w:val="-7"/>
          <w:sz w:val="28"/>
          <w:szCs w:val="28"/>
        </w:rPr>
        <w:lastRenderedPageBreak/>
        <w:pict>
          <v:rect id="_x0000_s1026" style="position:absolute;left:0;text-align:left;margin-left:342pt;margin-top:-17.85pt;width:36pt;height:27pt;z-index:251660288" filled="f" stroked="f">
            <v:textbox style="mso-next-textbox:#_x0000_s1026">
              <w:txbxContent>
                <w:p w:rsidR="00EA08D3" w:rsidRPr="007379E3" w:rsidRDefault="00EA08D3" w:rsidP="00A51EB8">
                  <w:pPr>
                    <w:rPr>
                      <w:color w:val="808080"/>
                      <w:lang w:val="uk-UA"/>
                    </w:rPr>
                  </w:pPr>
                  <w:r>
                    <w:rPr>
                      <w:color w:val="808080"/>
                      <w:lang w:val="uk-UA"/>
                    </w:rPr>
                    <w:t>9</w:t>
                  </w:r>
                </w:p>
              </w:txbxContent>
            </v:textbox>
          </v:rect>
        </w:pict>
      </w:r>
      <w:r w:rsidR="00A51EB8">
        <w:rPr>
          <w:b/>
          <w:spacing w:val="-7"/>
          <w:sz w:val="28"/>
          <w:szCs w:val="28"/>
          <w:lang w:val="uk-UA"/>
        </w:rPr>
        <w:t xml:space="preserve">ХІ. </w:t>
      </w:r>
      <w:r w:rsidR="00A51EB8" w:rsidRPr="006F0DB7">
        <w:rPr>
          <w:b/>
          <w:spacing w:val="-7"/>
          <w:sz w:val="28"/>
          <w:szCs w:val="28"/>
          <w:lang w:val="uk-UA"/>
        </w:rPr>
        <w:t xml:space="preserve">Напрями реалізації та заходи обласної цільової програми </w:t>
      </w:r>
    </w:p>
    <w:p w:rsidR="00A51EB8" w:rsidRDefault="00A51EB8" w:rsidP="00A51EB8">
      <w:pPr>
        <w:shd w:val="clear" w:color="auto" w:fill="FFFFFF"/>
        <w:jc w:val="center"/>
        <w:rPr>
          <w:b/>
          <w:spacing w:val="-7"/>
          <w:sz w:val="28"/>
          <w:szCs w:val="28"/>
          <w:lang w:val="uk-UA"/>
        </w:rPr>
      </w:pPr>
      <w:r w:rsidRPr="006F0DB7">
        <w:rPr>
          <w:b/>
          <w:spacing w:val="-7"/>
          <w:sz w:val="28"/>
          <w:szCs w:val="28"/>
          <w:lang w:val="uk-UA"/>
        </w:rPr>
        <w:t xml:space="preserve"> розвитку водного господарства та екологічного оздоровлення </w:t>
      </w:r>
    </w:p>
    <w:p w:rsidR="00A51EB8" w:rsidRDefault="00A51EB8" w:rsidP="00A51EB8">
      <w:pPr>
        <w:shd w:val="clear" w:color="auto" w:fill="FFFFFF"/>
        <w:jc w:val="center"/>
        <w:rPr>
          <w:b/>
          <w:spacing w:val="-7"/>
          <w:sz w:val="28"/>
          <w:szCs w:val="28"/>
          <w:lang w:val="uk-UA"/>
        </w:rPr>
      </w:pPr>
      <w:r w:rsidRPr="006F0DB7">
        <w:rPr>
          <w:b/>
          <w:spacing w:val="-7"/>
          <w:sz w:val="28"/>
          <w:szCs w:val="28"/>
          <w:lang w:val="uk-UA"/>
        </w:rPr>
        <w:t>басейну річки Дніпро на період до 2021 року</w:t>
      </w:r>
    </w:p>
    <w:p w:rsidR="00A51EB8" w:rsidRDefault="00A51EB8" w:rsidP="00A51EB8">
      <w:pPr>
        <w:shd w:val="clear" w:color="auto" w:fill="FFFFFF"/>
        <w:jc w:val="center"/>
        <w:rPr>
          <w:b/>
          <w:spacing w:val="-7"/>
          <w:sz w:val="28"/>
          <w:szCs w:val="28"/>
          <w:lang w:val="uk-UA"/>
        </w:rPr>
      </w:pPr>
    </w:p>
    <w:tbl>
      <w:tblPr>
        <w:tblW w:w="14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413"/>
        <w:gridCol w:w="207"/>
        <w:gridCol w:w="1494"/>
        <w:gridCol w:w="126"/>
        <w:gridCol w:w="583"/>
        <w:gridCol w:w="137"/>
        <w:gridCol w:w="855"/>
        <w:gridCol w:w="225"/>
        <w:gridCol w:w="900"/>
        <w:gridCol w:w="9"/>
        <w:gridCol w:w="693"/>
        <w:gridCol w:w="634"/>
        <w:gridCol w:w="644"/>
        <w:gridCol w:w="616"/>
        <w:gridCol w:w="612"/>
        <w:gridCol w:w="32"/>
        <w:gridCol w:w="644"/>
        <w:gridCol w:w="692"/>
        <w:gridCol w:w="720"/>
        <w:gridCol w:w="710"/>
        <w:gridCol w:w="1233"/>
        <w:gridCol w:w="1275"/>
      </w:tblGrid>
      <w:tr w:rsidR="00EA08D3" w:rsidRPr="008A7806" w:rsidTr="005A07B5">
        <w:tc>
          <w:tcPr>
            <w:tcW w:w="468" w:type="dxa"/>
            <w:vMerge w:val="restart"/>
          </w:tcPr>
          <w:p w:rsidR="00EA08D3" w:rsidRPr="008A7806" w:rsidRDefault="00EA08D3" w:rsidP="00EA08D3">
            <w:pPr>
              <w:jc w:val="center"/>
              <w:rPr>
                <w:spacing w:val="-7"/>
                <w:sz w:val="18"/>
                <w:szCs w:val="18"/>
                <w:lang w:val="uk-UA"/>
              </w:rPr>
            </w:pPr>
            <w:r w:rsidRPr="008A7806">
              <w:rPr>
                <w:spacing w:val="-7"/>
                <w:sz w:val="18"/>
                <w:szCs w:val="18"/>
                <w:lang w:val="uk-UA"/>
              </w:rPr>
              <w:t>№</w:t>
            </w:r>
          </w:p>
          <w:p w:rsidR="00EA08D3" w:rsidRPr="008A7806" w:rsidRDefault="00EA08D3" w:rsidP="00EA08D3">
            <w:pPr>
              <w:jc w:val="center"/>
              <w:rPr>
                <w:spacing w:val="-7"/>
                <w:sz w:val="18"/>
                <w:szCs w:val="18"/>
                <w:lang w:val="uk-UA"/>
              </w:rPr>
            </w:pPr>
            <w:r w:rsidRPr="008A7806">
              <w:rPr>
                <w:spacing w:val="-7"/>
                <w:sz w:val="18"/>
                <w:szCs w:val="18"/>
                <w:lang w:val="uk-UA"/>
              </w:rPr>
              <w:t>з/п</w:t>
            </w:r>
          </w:p>
        </w:tc>
        <w:tc>
          <w:tcPr>
            <w:tcW w:w="1620" w:type="dxa"/>
            <w:gridSpan w:val="2"/>
            <w:vMerge w:val="restart"/>
          </w:tcPr>
          <w:p w:rsidR="00EA08D3" w:rsidRPr="008A7806" w:rsidRDefault="00EA08D3" w:rsidP="00EA08D3">
            <w:pPr>
              <w:jc w:val="center"/>
              <w:rPr>
                <w:spacing w:val="-7"/>
                <w:sz w:val="18"/>
                <w:szCs w:val="18"/>
                <w:lang w:val="uk-UA"/>
              </w:rPr>
            </w:pPr>
            <w:r w:rsidRPr="008A7806">
              <w:rPr>
                <w:spacing w:val="-7"/>
                <w:sz w:val="18"/>
                <w:szCs w:val="18"/>
                <w:lang w:val="uk-UA"/>
              </w:rPr>
              <w:t>Назва напряму реалізації (пріоритетні завдання)</w:t>
            </w:r>
          </w:p>
        </w:tc>
        <w:tc>
          <w:tcPr>
            <w:tcW w:w="1620" w:type="dxa"/>
            <w:gridSpan w:val="2"/>
            <w:vMerge w:val="restart"/>
          </w:tcPr>
          <w:p w:rsidR="00EA08D3" w:rsidRPr="008A7806" w:rsidRDefault="00EA08D3" w:rsidP="00EA08D3">
            <w:pPr>
              <w:jc w:val="center"/>
              <w:rPr>
                <w:spacing w:val="-7"/>
                <w:sz w:val="18"/>
                <w:szCs w:val="18"/>
                <w:lang w:val="uk-UA"/>
              </w:rPr>
            </w:pPr>
            <w:r w:rsidRPr="008A7806">
              <w:rPr>
                <w:spacing w:val="-7"/>
                <w:sz w:val="18"/>
                <w:szCs w:val="18"/>
                <w:lang w:val="uk-UA"/>
              </w:rPr>
              <w:t>Перелік заходів програми</w:t>
            </w:r>
          </w:p>
        </w:tc>
        <w:tc>
          <w:tcPr>
            <w:tcW w:w="720" w:type="dxa"/>
            <w:gridSpan w:val="2"/>
            <w:vMerge w:val="restart"/>
          </w:tcPr>
          <w:p w:rsidR="00EA08D3" w:rsidRPr="008A7806" w:rsidRDefault="00EA08D3" w:rsidP="00EA08D3">
            <w:pPr>
              <w:jc w:val="center"/>
              <w:rPr>
                <w:spacing w:val="-7"/>
                <w:sz w:val="18"/>
                <w:szCs w:val="18"/>
                <w:lang w:val="uk-UA"/>
              </w:rPr>
            </w:pPr>
            <w:r w:rsidRPr="008A7806">
              <w:rPr>
                <w:spacing w:val="-7"/>
                <w:sz w:val="18"/>
                <w:szCs w:val="18"/>
                <w:lang w:val="uk-UA"/>
              </w:rPr>
              <w:t>Термін виконання заходу</w:t>
            </w:r>
          </w:p>
        </w:tc>
        <w:tc>
          <w:tcPr>
            <w:tcW w:w="855" w:type="dxa"/>
            <w:vMerge w:val="restart"/>
          </w:tcPr>
          <w:p w:rsidR="00EA08D3" w:rsidRPr="008A7806" w:rsidRDefault="00EA08D3" w:rsidP="00EA08D3">
            <w:pPr>
              <w:jc w:val="center"/>
              <w:rPr>
                <w:spacing w:val="-7"/>
                <w:sz w:val="18"/>
                <w:szCs w:val="18"/>
                <w:lang w:val="uk-UA"/>
              </w:rPr>
            </w:pPr>
            <w:r w:rsidRPr="008A7806">
              <w:rPr>
                <w:spacing w:val="-7"/>
                <w:sz w:val="18"/>
                <w:szCs w:val="18"/>
                <w:lang w:val="uk-UA"/>
              </w:rPr>
              <w:t>Виконавці</w:t>
            </w:r>
          </w:p>
        </w:tc>
        <w:tc>
          <w:tcPr>
            <w:tcW w:w="1125" w:type="dxa"/>
            <w:gridSpan w:val="2"/>
            <w:vMerge w:val="restart"/>
          </w:tcPr>
          <w:p w:rsidR="00EA08D3" w:rsidRPr="008A7806" w:rsidRDefault="00EA08D3" w:rsidP="00EA08D3">
            <w:pPr>
              <w:jc w:val="center"/>
              <w:rPr>
                <w:spacing w:val="-7"/>
                <w:sz w:val="18"/>
                <w:szCs w:val="18"/>
                <w:lang w:val="uk-UA"/>
              </w:rPr>
            </w:pPr>
            <w:r w:rsidRPr="008A7806">
              <w:rPr>
                <w:spacing w:val="-7"/>
                <w:sz w:val="18"/>
                <w:szCs w:val="18"/>
                <w:lang w:val="uk-UA"/>
              </w:rPr>
              <w:t>Джерела фінансування</w:t>
            </w:r>
          </w:p>
        </w:tc>
        <w:tc>
          <w:tcPr>
            <w:tcW w:w="7239" w:type="dxa"/>
            <w:gridSpan w:val="12"/>
          </w:tcPr>
          <w:p w:rsidR="00EA08D3" w:rsidRPr="008A7806" w:rsidRDefault="00EA08D3" w:rsidP="00EA08D3">
            <w:pPr>
              <w:jc w:val="center"/>
              <w:rPr>
                <w:spacing w:val="-7"/>
                <w:sz w:val="18"/>
                <w:szCs w:val="18"/>
                <w:lang w:val="uk-UA"/>
              </w:rPr>
            </w:pPr>
            <w:r w:rsidRPr="008A7806">
              <w:rPr>
                <w:spacing w:val="-7"/>
                <w:sz w:val="18"/>
                <w:szCs w:val="18"/>
                <w:lang w:val="uk-UA"/>
              </w:rPr>
              <w:t>Орієнтовні обсяги  фінансування (вартість), млн.. грн.,</w:t>
            </w:r>
          </w:p>
        </w:tc>
        <w:tc>
          <w:tcPr>
            <w:tcW w:w="1275" w:type="dxa"/>
            <w:vMerge w:val="restart"/>
          </w:tcPr>
          <w:p w:rsidR="00EA08D3" w:rsidRPr="008A7806" w:rsidRDefault="00EA08D3" w:rsidP="00EA08D3">
            <w:pPr>
              <w:jc w:val="center"/>
              <w:rPr>
                <w:spacing w:val="-7"/>
                <w:sz w:val="18"/>
                <w:szCs w:val="18"/>
                <w:lang w:val="uk-UA"/>
              </w:rPr>
            </w:pPr>
            <w:r w:rsidRPr="008A7806">
              <w:rPr>
                <w:spacing w:val="-7"/>
                <w:sz w:val="18"/>
                <w:szCs w:val="18"/>
                <w:lang w:val="uk-UA"/>
              </w:rPr>
              <w:t>Очікуваний результат</w:t>
            </w:r>
          </w:p>
        </w:tc>
      </w:tr>
      <w:tr w:rsidR="00EA08D3" w:rsidRPr="008A7806" w:rsidTr="005A07B5">
        <w:trPr>
          <w:trHeight w:val="442"/>
        </w:trPr>
        <w:tc>
          <w:tcPr>
            <w:tcW w:w="468" w:type="dxa"/>
            <w:vMerge/>
          </w:tcPr>
          <w:p w:rsidR="00EA08D3" w:rsidRPr="008A7806" w:rsidRDefault="00EA08D3" w:rsidP="00EA08D3">
            <w:pPr>
              <w:jc w:val="center"/>
              <w:rPr>
                <w:spacing w:val="-7"/>
                <w:sz w:val="20"/>
                <w:szCs w:val="20"/>
                <w:lang w:val="uk-UA"/>
              </w:rPr>
            </w:pPr>
          </w:p>
        </w:tc>
        <w:tc>
          <w:tcPr>
            <w:tcW w:w="1620" w:type="dxa"/>
            <w:gridSpan w:val="2"/>
            <w:vMerge/>
          </w:tcPr>
          <w:p w:rsidR="00EA08D3" w:rsidRPr="008A7806" w:rsidRDefault="00EA08D3" w:rsidP="00EA08D3">
            <w:pPr>
              <w:jc w:val="center"/>
              <w:rPr>
                <w:spacing w:val="-7"/>
                <w:sz w:val="20"/>
                <w:szCs w:val="20"/>
                <w:lang w:val="uk-UA"/>
              </w:rPr>
            </w:pPr>
          </w:p>
        </w:tc>
        <w:tc>
          <w:tcPr>
            <w:tcW w:w="1620" w:type="dxa"/>
            <w:gridSpan w:val="2"/>
            <w:vMerge/>
          </w:tcPr>
          <w:p w:rsidR="00EA08D3" w:rsidRPr="008A7806" w:rsidRDefault="00EA08D3" w:rsidP="00EA08D3">
            <w:pPr>
              <w:jc w:val="center"/>
              <w:rPr>
                <w:spacing w:val="-7"/>
                <w:sz w:val="20"/>
                <w:szCs w:val="20"/>
                <w:lang w:val="uk-UA"/>
              </w:rPr>
            </w:pPr>
          </w:p>
        </w:tc>
        <w:tc>
          <w:tcPr>
            <w:tcW w:w="720" w:type="dxa"/>
            <w:gridSpan w:val="2"/>
            <w:vMerge/>
          </w:tcPr>
          <w:p w:rsidR="00EA08D3" w:rsidRPr="008A7806" w:rsidRDefault="00EA08D3" w:rsidP="00EA08D3">
            <w:pPr>
              <w:jc w:val="center"/>
              <w:rPr>
                <w:spacing w:val="-7"/>
                <w:sz w:val="20"/>
                <w:szCs w:val="20"/>
                <w:lang w:val="uk-UA"/>
              </w:rPr>
            </w:pPr>
          </w:p>
        </w:tc>
        <w:tc>
          <w:tcPr>
            <w:tcW w:w="855" w:type="dxa"/>
            <w:vMerge/>
          </w:tcPr>
          <w:p w:rsidR="00EA08D3" w:rsidRPr="008A7806" w:rsidRDefault="00EA08D3" w:rsidP="00EA08D3">
            <w:pPr>
              <w:jc w:val="center"/>
              <w:rPr>
                <w:spacing w:val="-7"/>
                <w:sz w:val="20"/>
                <w:szCs w:val="20"/>
                <w:lang w:val="uk-UA"/>
              </w:rPr>
            </w:pPr>
          </w:p>
        </w:tc>
        <w:tc>
          <w:tcPr>
            <w:tcW w:w="1125" w:type="dxa"/>
            <w:gridSpan w:val="2"/>
            <w:vMerge/>
          </w:tcPr>
          <w:p w:rsidR="00EA08D3" w:rsidRPr="008A7806" w:rsidRDefault="00EA08D3" w:rsidP="00EA08D3">
            <w:pPr>
              <w:jc w:val="center"/>
              <w:rPr>
                <w:spacing w:val="-7"/>
                <w:sz w:val="20"/>
                <w:szCs w:val="20"/>
                <w:lang w:val="uk-UA"/>
              </w:rPr>
            </w:pPr>
          </w:p>
        </w:tc>
        <w:tc>
          <w:tcPr>
            <w:tcW w:w="702" w:type="dxa"/>
            <w:gridSpan w:val="2"/>
            <w:vMerge w:val="restart"/>
          </w:tcPr>
          <w:p w:rsidR="00EA08D3" w:rsidRPr="008A7806" w:rsidRDefault="00EA08D3" w:rsidP="00EA08D3">
            <w:pPr>
              <w:ind w:hanging="36"/>
              <w:jc w:val="center"/>
              <w:rPr>
                <w:spacing w:val="-7"/>
                <w:sz w:val="20"/>
                <w:szCs w:val="20"/>
                <w:lang w:val="uk-UA"/>
              </w:rPr>
            </w:pPr>
            <w:r w:rsidRPr="008A7806">
              <w:rPr>
                <w:spacing w:val="-7"/>
                <w:sz w:val="20"/>
                <w:szCs w:val="20"/>
                <w:lang w:val="uk-UA"/>
              </w:rPr>
              <w:t>усього</w:t>
            </w:r>
          </w:p>
        </w:tc>
        <w:tc>
          <w:tcPr>
            <w:tcW w:w="6537" w:type="dxa"/>
            <w:gridSpan w:val="10"/>
          </w:tcPr>
          <w:p w:rsidR="00EA08D3" w:rsidRPr="008A7806" w:rsidRDefault="00EA08D3" w:rsidP="00EA08D3">
            <w:pPr>
              <w:jc w:val="center"/>
              <w:rPr>
                <w:spacing w:val="-7"/>
                <w:sz w:val="20"/>
                <w:szCs w:val="20"/>
                <w:lang w:val="uk-UA"/>
              </w:rPr>
            </w:pPr>
            <w:r w:rsidRPr="008A7806">
              <w:rPr>
                <w:spacing w:val="-7"/>
                <w:sz w:val="20"/>
                <w:szCs w:val="20"/>
                <w:lang w:val="uk-UA"/>
              </w:rPr>
              <w:t>у тому числі за роками:</w:t>
            </w:r>
          </w:p>
        </w:tc>
        <w:tc>
          <w:tcPr>
            <w:tcW w:w="1275" w:type="dxa"/>
            <w:vMerge/>
          </w:tcPr>
          <w:p w:rsidR="00EA08D3" w:rsidRPr="008A7806" w:rsidRDefault="00EA08D3" w:rsidP="00EA08D3">
            <w:pPr>
              <w:jc w:val="center"/>
              <w:rPr>
                <w:b/>
                <w:spacing w:val="-7"/>
                <w:sz w:val="20"/>
                <w:szCs w:val="20"/>
                <w:lang w:val="uk-UA"/>
              </w:rPr>
            </w:pPr>
          </w:p>
        </w:tc>
      </w:tr>
      <w:tr w:rsidR="00EA08D3" w:rsidRPr="008A7806" w:rsidTr="005A07B5">
        <w:trPr>
          <w:trHeight w:val="442"/>
        </w:trPr>
        <w:tc>
          <w:tcPr>
            <w:tcW w:w="468" w:type="dxa"/>
            <w:vMerge/>
          </w:tcPr>
          <w:p w:rsidR="00EA08D3" w:rsidRPr="008A7806" w:rsidRDefault="00EA08D3" w:rsidP="00EA08D3">
            <w:pPr>
              <w:jc w:val="center"/>
              <w:rPr>
                <w:spacing w:val="-7"/>
                <w:sz w:val="20"/>
                <w:szCs w:val="20"/>
                <w:lang w:val="uk-UA"/>
              </w:rPr>
            </w:pPr>
          </w:p>
        </w:tc>
        <w:tc>
          <w:tcPr>
            <w:tcW w:w="1620" w:type="dxa"/>
            <w:gridSpan w:val="2"/>
            <w:vMerge/>
          </w:tcPr>
          <w:p w:rsidR="00EA08D3" w:rsidRPr="008A7806" w:rsidRDefault="00EA08D3" w:rsidP="00EA08D3">
            <w:pPr>
              <w:jc w:val="center"/>
              <w:rPr>
                <w:spacing w:val="-7"/>
                <w:sz w:val="20"/>
                <w:szCs w:val="20"/>
                <w:lang w:val="uk-UA"/>
              </w:rPr>
            </w:pPr>
          </w:p>
        </w:tc>
        <w:tc>
          <w:tcPr>
            <w:tcW w:w="1620" w:type="dxa"/>
            <w:gridSpan w:val="2"/>
            <w:vMerge/>
          </w:tcPr>
          <w:p w:rsidR="00EA08D3" w:rsidRPr="008A7806" w:rsidRDefault="00EA08D3" w:rsidP="00EA08D3">
            <w:pPr>
              <w:jc w:val="center"/>
              <w:rPr>
                <w:spacing w:val="-7"/>
                <w:sz w:val="20"/>
                <w:szCs w:val="20"/>
                <w:lang w:val="uk-UA"/>
              </w:rPr>
            </w:pPr>
          </w:p>
        </w:tc>
        <w:tc>
          <w:tcPr>
            <w:tcW w:w="720" w:type="dxa"/>
            <w:gridSpan w:val="2"/>
            <w:vMerge/>
          </w:tcPr>
          <w:p w:rsidR="00EA08D3" w:rsidRPr="008A7806" w:rsidRDefault="00EA08D3" w:rsidP="00EA08D3">
            <w:pPr>
              <w:jc w:val="center"/>
              <w:rPr>
                <w:spacing w:val="-7"/>
                <w:sz w:val="20"/>
                <w:szCs w:val="20"/>
                <w:lang w:val="uk-UA"/>
              </w:rPr>
            </w:pPr>
          </w:p>
        </w:tc>
        <w:tc>
          <w:tcPr>
            <w:tcW w:w="855" w:type="dxa"/>
            <w:vMerge/>
          </w:tcPr>
          <w:p w:rsidR="00EA08D3" w:rsidRPr="008A7806" w:rsidRDefault="00EA08D3" w:rsidP="00EA08D3">
            <w:pPr>
              <w:jc w:val="center"/>
              <w:rPr>
                <w:spacing w:val="-7"/>
                <w:sz w:val="20"/>
                <w:szCs w:val="20"/>
                <w:lang w:val="uk-UA"/>
              </w:rPr>
            </w:pPr>
          </w:p>
        </w:tc>
        <w:tc>
          <w:tcPr>
            <w:tcW w:w="1125" w:type="dxa"/>
            <w:gridSpan w:val="2"/>
            <w:vMerge/>
          </w:tcPr>
          <w:p w:rsidR="00EA08D3" w:rsidRPr="008A7806" w:rsidRDefault="00EA08D3" w:rsidP="00EA08D3">
            <w:pPr>
              <w:jc w:val="center"/>
              <w:rPr>
                <w:spacing w:val="-7"/>
                <w:sz w:val="20"/>
                <w:szCs w:val="20"/>
                <w:lang w:val="uk-UA"/>
              </w:rPr>
            </w:pPr>
          </w:p>
        </w:tc>
        <w:tc>
          <w:tcPr>
            <w:tcW w:w="702" w:type="dxa"/>
            <w:gridSpan w:val="2"/>
            <w:vMerge/>
          </w:tcPr>
          <w:p w:rsidR="00EA08D3" w:rsidRPr="008A7806" w:rsidRDefault="00EA08D3" w:rsidP="00EA08D3">
            <w:pPr>
              <w:jc w:val="center"/>
              <w:rPr>
                <w:spacing w:val="-7"/>
                <w:sz w:val="20"/>
                <w:szCs w:val="20"/>
                <w:lang w:val="uk-UA"/>
              </w:rPr>
            </w:pPr>
          </w:p>
        </w:tc>
        <w:tc>
          <w:tcPr>
            <w:tcW w:w="2538" w:type="dxa"/>
            <w:gridSpan w:val="5"/>
          </w:tcPr>
          <w:p w:rsidR="00EA08D3" w:rsidRPr="008A7806" w:rsidRDefault="00EA08D3" w:rsidP="00EA08D3">
            <w:pPr>
              <w:jc w:val="center"/>
              <w:rPr>
                <w:spacing w:val="-7"/>
                <w:sz w:val="20"/>
                <w:szCs w:val="20"/>
                <w:lang w:val="uk-UA"/>
              </w:rPr>
            </w:pPr>
            <w:r w:rsidRPr="008A7806">
              <w:rPr>
                <w:spacing w:val="-7"/>
                <w:sz w:val="20"/>
                <w:szCs w:val="20"/>
                <w:lang w:val="uk-UA"/>
              </w:rPr>
              <w:t>І етап</w:t>
            </w:r>
          </w:p>
        </w:tc>
        <w:tc>
          <w:tcPr>
            <w:tcW w:w="3999" w:type="dxa"/>
            <w:gridSpan w:val="5"/>
          </w:tcPr>
          <w:p w:rsidR="00EA08D3" w:rsidRPr="008A7806" w:rsidRDefault="00EA08D3" w:rsidP="00EA08D3">
            <w:pPr>
              <w:jc w:val="center"/>
              <w:rPr>
                <w:spacing w:val="-7"/>
                <w:sz w:val="20"/>
                <w:szCs w:val="20"/>
                <w:lang w:val="uk-UA"/>
              </w:rPr>
            </w:pPr>
            <w:r w:rsidRPr="008A7806">
              <w:rPr>
                <w:spacing w:val="-7"/>
                <w:sz w:val="20"/>
                <w:szCs w:val="20"/>
                <w:lang w:val="uk-UA"/>
              </w:rPr>
              <w:t>ІІ етап</w:t>
            </w:r>
          </w:p>
        </w:tc>
        <w:tc>
          <w:tcPr>
            <w:tcW w:w="1275" w:type="dxa"/>
            <w:vMerge/>
          </w:tcPr>
          <w:p w:rsidR="00EA08D3" w:rsidRPr="008A7806" w:rsidRDefault="00EA08D3" w:rsidP="00EA08D3">
            <w:pPr>
              <w:jc w:val="center"/>
              <w:rPr>
                <w:b/>
                <w:spacing w:val="-7"/>
                <w:sz w:val="20"/>
                <w:szCs w:val="20"/>
                <w:lang w:val="uk-UA"/>
              </w:rPr>
            </w:pPr>
          </w:p>
        </w:tc>
      </w:tr>
      <w:tr w:rsidR="00EA08D3" w:rsidRPr="008A7806" w:rsidTr="005A07B5">
        <w:trPr>
          <w:trHeight w:val="230"/>
        </w:trPr>
        <w:tc>
          <w:tcPr>
            <w:tcW w:w="468" w:type="dxa"/>
            <w:vMerge/>
          </w:tcPr>
          <w:p w:rsidR="00EA08D3" w:rsidRPr="008A7806" w:rsidRDefault="00EA08D3" w:rsidP="00EA08D3">
            <w:pPr>
              <w:jc w:val="center"/>
              <w:rPr>
                <w:spacing w:val="-7"/>
                <w:sz w:val="20"/>
                <w:szCs w:val="20"/>
                <w:lang w:val="uk-UA"/>
              </w:rPr>
            </w:pPr>
          </w:p>
        </w:tc>
        <w:tc>
          <w:tcPr>
            <w:tcW w:w="1620" w:type="dxa"/>
            <w:gridSpan w:val="2"/>
            <w:vMerge/>
          </w:tcPr>
          <w:p w:rsidR="00EA08D3" w:rsidRPr="008A7806" w:rsidRDefault="00EA08D3" w:rsidP="00EA08D3">
            <w:pPr>
              <w:jc w:val="center"/>
              <w:rPr>
                <w:spacing w:val="-7"/>
                <w:sz w:val="20"/>
                <w:szCs w:val="20"/>
                <w:lang w:val="uk-UA"/>
              </w:rPr>
            </w:pPr>
          </w:p>
        </w:tc>
        <w:tc>
          <w:tcPr>
            <w:tcW w:w="1620" w:type="dxa"/>
            <w:gridSpan w:val="2"/>
            <w:vMerge/>
          </w:tcPr>
          <w:p w:rsidR="00EA08D3" w:rsidRPr="008A7806" w:rsidRDefault="00EA08D3" w:rsidP="00EA08D3">
            <w:pPr>
              <w:jc w:val="center"/>
              <w:rPr>
                <w:spacing w:val="-7"/>
                <w:sz w:val="20"/>
                <w:szCs w:val="20"/>
                <w:lang w:val="uk-UA"/>
              </w:rPr>
            </w:pPr>
          </w:p>
        </w:tc>
        <w:tc>
          <w:tcPr>
            <w:tcW w:w="720" w:type="dxa"/>
            <w:gridSpan w:val="2"/>
            <w:vMerge/>
          </w:tcPr>
          <w:p w:rsidR="00EA08D3" w:rsidRPr="008A7806" w:rsidRDefault="00EA08D3" w:rsidP="00EA08D3">
            <w:pPr>
              <w:jc w:val="center"/>
              <w:rPr>
                <w:spacing w:val="-7"/>
                <w:sz w:val="20"/>
                <w:szCs w:val="20"/>
                <w:lang w:val="uk-UA"/>
              </w:rPr>
            </w:pPr>
          </w:p>
        </w:tc>
        <w:tc>
          <w:tcPr>
            <w:tcW w:w="855" w:type="dxa"/>
            <w:vMerge/>
          </w:tcPr>
          <w:p w:rsidR="00EA08D3" w:rsidRPr="008A7806" w:rsidRDefault="00EA08D3" w:rsidP="00EA08D3">
            <w:pPr>
              <w:jc w:val="center"/>
              <w:rPr>
                <w:spacing w:val="-7"/>
                <w:sz w:val="20"/>
                <w:szCs w:val="20"/>
                <w:lang w:val="uk-UA"/>
              </w:rPr>
            </w:pPr>
          </w:p>
        </w:tc>
        <w:tc>
          <w:tcPr>
            <w:tcW w:w="1125" w:type="dxa"/>
            <w:gridSpan w:val="2"/>
            <w:vMerge/>
          </w:tcPr>
          <w:p w:rsidR="00EA08D3" w:rsidRPr="008A7806" w:rsidRDefault="00EA08D3" w:rsidP="00EA08D3">
            <w:pPr>
              <w:jc w:val="center"/>
              <w:rPr>
                <w:spacing w:val="-7"/>
                <w:sz w:val="20"/>
                <w:szCs w:val="20"/>
                <w:lang w:val="uk-UA"/>
              </w:rPr>
            </w:pPr>
          </w:p>
        </w:tc>
        <w:tc>
          <w:tcPr>
            <w:tcW w:w="702" w:type="dxa"/>
            <w:gridSpan w:val="2"/>
            <w:vMerge/>
          </w:tcPr>
          <w:p w:rsidR="00EA08D3" w:rsidRPr="008A7806" w:rsidRDefault="00EA08D3" w:rsidP="00EA08D3">
            <w:pPr>
              <w:jc w:val="center"/>
              <w:rPr>
                <w:spacing w:val="-7"/>
                <w:sz w:val="20"/>
                <w:szCs w:val="20"/>
                <w:lang w:val="uk-UA"/>
              </w:rPr>
            </w:pPr>
          </w:p>
        </w:tc>
        <w:tc>
          <w:tcPr>
            <w:tcW w:w="634" w:type="dxa"/>
            <w:vMerge w:val="restart"/>
          </w:tcPr>
          <w:p w:rsidR="00EA08D3" w:rsidRPr="008A7806" w:rsidRDefault="00EA08D3" w:rsidP="00EA08D3">
            <w:pPr>
              <w:jc w:val="center"/>
              <w:rPr>
                <w:spacing w:val="-7"/>
                <w:sz w:val="20"/>
                <w:szCs w:val="20"/>
                <w:lang w:val="uk-UA"/>
              </w:rPr>
            </w:pPr>
            <w:r w:rsidRPr="008A7806">
              <w:rPr>
                <w:spacing w:val="-7"/>
                <w:sz w:val="20"/>
                <w:szCs w:val="20"/>
                <w:lang w:val="uk-UA"/>
              </w:rPr>
              <w:t>2014</w:t>
            </w:r>
          </w:p>
        </w:tc>
        <w:tc>
          <w:tcPr>
            <w:tcW w:w="644" w:type="dxa"/>
            <w:vMerge w:val="restart"/>
          </w:tcPr>
          <w:p w:rsidR="00EA08D3" w:rsidRPr="008A7806" w:rsidRDefault="00EA08D3" w:rsidP="00EA08D3">
            <w:pPr>
              <w:jc w:val="center"/>
              <w:rPr>
                <w:spacing w:val="-7"/>
                <w:sz w:val="20"/>
                <w:szCs w:val="20"/>
                <w:lang w:val="uk-UA"/>
              </w:rPr>
            </w:pPr>
            <w:r w:rsidRPr="008A7806">
              <w:rPr>
                <w:spacing w:val="-7"/>
                <w:sz w:val="20"/>
                <w:szCs w:val="20"/>
                <w:lang w:val="uk-UA"/>
              </w:rPr>
              <w:t>2015</w:t>
            </w:r>
          </w:p>
        </w:tc>
        <w:tc>
          <w:tcPr>
            <w:tcW w:w="616" w:type="dxa"/>
            <w:vMerge w:val="restart"/>
          </w:tcPr>
          <w:p w:rsidR="00EA08D3" w:rsidRPr="008A7806" w:rsidRDefault="00EA08D3" w:rsidP="00EA08D3">
            <w:pPr>
              <w:jc w:val="center"/>
              <w:rPr>
                <w:spacing w:val="-7"/>
                <w:sz w:val="20"/>
                <w:szCs w:val="20"/>
                <w:lang w:val="uk-UA"/>
              </w:rPr>
            </w:pPr>
            <w:r w:rsidRPr="008A7806">
              <w:rPr>
                <w:spacing w:val="-7"/>
                <w:sz w:val="20"/>
                <w:szCs w:val="20"/>
                <w:lang w:val="uk-UA"/>
              </w:rPr>
              <w:t>2016</w:t>
            </w:r>
          </w:p>
        </w:tc>
        <w:tc>
          <w:tcPr>
            <w:tcW w:w="644" w:type="dxa"/>
            <w:gridSpan w:val="2"/>
            <w:vMerge w:val="restart"/>
          </w:tcPr>
          <w:p w:rsidR="00EA08D3" w:rsidRPr="008A7806" w:rsidRDefault="00EA08D3" w:rsidP="00EA08D3">
            <w:pPr>
              <w:jc w:val="center"/>
              <w:rPr>
                <w:spacing w:val="-7"/>
                <w:sz w:val="20"/>
                <w:szCs w:val="20"/>
                <w:lang w:val="uk-UA"/>
              </w:rPr>
            </w:pPr>
            <w:r w:rsidRPr="008A7806">
              <w:rPr>
                <w:spacing w:val="-7"/>
                <w:sz w:val="20"/>
                <w:szCs w:val="20"/>
                <w:lang w:val="uk-UA"/>
              </w:rPr>
              <w:t>2017</w:t>
            </w:r>
          </w:p>
        </w:tc>
        <w:tc>
          <w:tcPr>
            <w:tcW w:w="644" w:type="dxa"/>
            <w:vMerge w:val="restart"/>
          </w:tcPr>
          <w:p w:rsidR="00EA08D3" w:rsidRPr="008A7806" w:rsidRDefault="00EA08D3" w:rsidP="00EA08D3">
            <w:pPr>
              <w:jc w:val="center"/>
              <w:rPr>
                <w:spacing w:val="-7"/>
                <w:sz w:val="20"/>
                <w:szCs w:val="20"/>
                <w:lang w:val="uk-UA"/>
              </w:rPr>
            </w:pPr>
            <w:r w:rsidRPr="008A7806">
              <w:rPr>
                <w:spacing w:val="-7"/>
                <w:sz w:val="20"/>
                <w:szCs w:val="20"/>
                <w:lang w:val="uk-UA"/>
              </w:rPr>
              <w:t>2018</w:t>
            </w:r>
          </w:p>
        </w:tc>
        <w:tc>
          <w:tcPr>
            <w:tcW w:w="692" w:type="dxa"/>
            <w:vMerge w:val="restart"/>
          </w:tcPr>
          <w:p w:rsidR="00EA08D3" w:rsidRPr="008A7806" w:rsidRDefault="00EA08D3" w:rsidP="00EA08D3">
            <w:pPr>
              <w:jc w:val="center"/>
              <w:rPr>
                <w:spacing w:val="-7"/>
                <w:sz w:val="20"/>
                <w:szCs w:val="20"/>
                <w:lang w:val="uk-UA"/>
              </w:rPr>
            </w:pPr>
            <w:r w:rsidRPr="008A7806">
              <w:rPr>
                <w:spacing w:val="-7"/>
                <w:sz w:val="20"/>
                <w:szCs w:val="20"/>
                <w:lang w:val="uk-UA"/>
              </w:rPr>
              <w:t>2019</w:t>
            </w:r>
          </w:p>
        </w:tc>
        <w:tc>
          <w:tcPr>
            <w:tcW w:w="720" w:type="dxa"/>
            <w:vMerge w:val="restart"/>
          </w:tcPr>
          <w:p w:rsidR="00EA08D3" w:rsidRPr="008A7806" w:rsidRDefault="00EA08D3" w:rsidP="00EA08D3">
            <w:pPr>
              <w:jc w:val="center"/>
              <w:rPr>
                <w:spacing w:val="-7"/>
                <w:sz w:val="20"/>
                <w:szCs w:val="20"/>
                <w:lang w:val="uk-UA"/>
              </w:rPr>
            </w:pPr>
            <w:r w:rsidRPr="008A7806">
              <w:rPr>
                <w:spacing w:val="-7"/>
                <w:sz w:val="20"/>
                <w:szCs w:val="20"/>
                <w:lang w:val="uk-UA"/>
              </w:rPr>
              <w:t>2020</w:t>
            </w:r>
          </w:p>
        </w:tc>
        <w:tc>
          <w:tcPr>
            <w:tcW w:w="710" w:type="dxa"/>
            <w:vMerge w:val="restart"/>
          </w:tcPr>
          <w:p w:rsidR="00EA08D3" w:rsidRPr="008A7806" w:rsidRDefault="00EA08D3" w:rsidP="00EA08D3">
            <w:pPr>
              <w:jc w:val="center"/>
              <w:rPr>
                <w:spacing w:val="-7"/>
                <w:sz w:val="20"/>
                <w:szCs w:val="20"/>
                <w:lang w:val="uk-UA"/>
              </w:rPr>
            </w:pPr>
            <w:r w:rsidRPr="008A7806">
              <w:rPr>
                <w:spacing w:val="-7"/>
                <w:sz w:val="20"/>
                <w:szCs w:val="20"/>
                <w:lang w:val="uk-UA"/>
              </w:rPr>
              <w:t>2021</w:t>
            </w:r>
          </w:p>
          <w:p w:rsidR="00EA08D3" w:rsidRPr="008A7806" w:rsidRDefault="00EA08D3" w:rsidP="00EA08D3">
            <w:pPr>
              <w:jc w:val="center"/>
              <w:rPr>
                <w:spacing w:val="-7"/>
                <w:sz w:val="20"/>
                <w:szCs w:val="20"/>
                <w:lang w:val="uk-UA"/>
              </w:rPr>
            </w:pPr>
          </w:p>
        </w:tc>
        <w:tc>
          <w:tcPr>
            <w:tcW w:w="2508" w:type="dxa"/>
            <w:gridSpan w:val="2"/>
            <w:vMerge w:val="restart"/>
          </w:tcPr>
          <w:p w:rsidR="00EA08D3" w:rsidRPr="008A7806" w:rsidRDefault="00EA08D3" w:rsidP="00EA08D3">
            <w:pPr>
              <w:jc w:val="center"/>
              <w:rPr>
                <w:b/>
                <w:spacing w:val="-7"/>
                <w:sz w:val="20"/>
                <w:szCs w:val="20"/>
                <w:lang w:val="uk-UA"/>
              </w:rPr>
            </w:pPr>
          </w:p>
        </w:tc>
      </w:tr>
      <w:tr w:rsidR="00EA08D3" w:rsidRPr="008A7806" w:rsidTr="005A07B5">
        <w:trPr>
          <w:trHeight w:val="230"/>
        </w:trPr>
        <w:tc>
          <w:tcPr>
            <w:tcW w:w="468" w:type="dxa"/>
            <w:vMerge/>
          </w:tcPr>
          <w:p w:rsidR="00EA08D3" w:rsidRPr="008A7806" w:rsidRDefault="00EA08D3" w:rsidP="00EA08D3">
            <w:pPr>
              <w:jc w:val="center"/>
              <w:rPr>
                <w:b/>
                <w:spacing w:val="-7"/>
                <w:sz w:val="20"/>
                <w:szCs w:val="20"/>
                <w:lang w:val="uk-UA"/>
              </w:rPr>
            </w:pPr>
          </w:p>
        </w:tc>
        <w:tc>
          <w:tcPr>
            <w:tcW w:w="1620" w:type="dxa"/>
            <w:gridSpan w:val="2"/>
            <w:vMerge/>
          </w:tcPr>
          <w:p w:rsidR="00EA08D3" w:rsidRPr="008A7806" w:rsidRDefault="00EA08D3" w:rsidP="00EA08D3">
            <w:pPr>
              <w:jc w:val="center"/>
              <w:rPr>
                <w:b/>
                <w:spacing w:val="-7"/>
                <w:sz w:val="20"/>
                <w:szCs w:val="20"/>
                <w:lang w:val="uk-UA"/>
              </w:rPr>
            </w:pPr>
          </w:p>
        </w:tc>
        <w:tc>
          <w:tcPr>
            <w:tcW w:w="1620" w:type="dxa"/>
            <w:gridSpan w:val="2"/>
            <w:vMerge/>
          </w:tcPr>
          <w:p w:rsidR="00EA08D3" w:rsidRPr="008A7806" w:rsidRDefault="00EA08D3" w:rsidP="00EA08D3">
            <w:pPr>
              <w:jc w:val="center"/>
              <w:rPr>
                <w:b/>
                <w:spacing w:val="-7"/>
                <w:sz w:val="20"/>
                <w:szCs w:val="20"/>
                <w:lang w:val="uk-UA"/>
              </w:rPr>
            </w:pPr>
          </w:p>
        </w:tc>
        <w:tc>
          <w:tcPr>
            <w:tcW w:w="720" w:type="dxa"/>
            <w:gridSpan w:val="2"/>
            <w:vMerge/>
          </w:tcPr>
          <w:p w:rsidR="00EA08D3" w:rsidRPr="008A7806" w:rsidRDefault="00EA08D3" w:rsidP="00EA08D3">
            <w:pPr>
              <w:jc w:val="center"/>
              <w:rPr>
                <w:b/>
                <w:spacing w:val="-7"/>
                <w:sz w:val="20"/>
                <w:szCs w:val="20"/>
                <w:lang w:val="uk-UA"/>
              </w:rPr>
            </w:pPr>
          </w:p>
        </w:tc>
        <w:tc>
          <w:tcPr>
            <w:tcW w:w="855" w:type="dxa"/>
            <w:vMerge/>
          </w:tcPr>
          <w:p w:rsidR="00EA08D3" w:rsidRPr="008A7806" w:rsidRDefault="00EA08D3" w:rsidP="00EA08D3">
            <w:pPr>
              <w:jc w:val="center"/>
              <w:rPr>
                <w:b/>
                <w:spacing w:val="-7"/>
                <w:sz w:val="20"/>
                <w:szCs w:val="20"/>
                <w:lang w:val="uk-UA"/>
              </w:rPr>
            </w:pPr>
          </w:p>
        </w:tc>
        <w:tc>
          <w:tcPr>
            <w:tcW w:w="1125" w:type="dxa"/>
            <w:gridSpan w:val="2"/>
            <w:vMerge/>
          </w:tcPr>
          <w:p w:rsidR="00EA08D3" w:rsidRPr="008A7806" w:rsidRDefault="00EA08D3" w:rsidP="00EA08D3">
            <w:pPr>
              <w:jc w:val="center"/>
              <w:rPr>
                <w:b/>
                <w:spacing w:val="-7"/>
                <w:sz w:val="20"/>
                <w:szCs w:val="20"/>
                <w:lang w:val="uk-UA"/>
              </w:rPr>
            </w:pPr>
          </w:p>
        </w:tc>
        <w:tc>
          <w:tcPr>
            <w:tcW w:w="702" w:type="dxa"/>
            <w:gridSpan w:val="2"/>
            <w:vMerge/>
          </w:tcPr>
          <w:p w:rsidR="00EA08D3" w:rsidRPr="008A7806" w:rsidRDefault="00EA08D3" w:rsidP="00EA08D3">
            <w:pPr>
              <w:jc w:val="center"/>
              <w:rPr>
                <w:b/>
                <w:spacing w:val="-7"/>
                <w:sz w:val="20"/>
                <w:szCs w:val="20"/>
                <w:lang w:val="uk-UA"/>
              </w:rPr>
            </w:pPr>
          </w:p>
        </w:tc>
        <w:tc>
          <w:tcPr>
            <w:tcW w:w="634" w:type="dxa"/>
            <w:vMerge/>
          </w:tcPr>
          <w:p w:rsidR="00EA08D3" w:rsidRPr="008A7806" w:rsidRDefault="00EA08D3" w:rsidP="00EA08D3">
            <w:pPr>
              <w:jc w:val="center"/>
              <w:rPr>
                <w:b/>
                <w:spacing w:val="-7"/>
                <w:sz w:val="20"/>
                <w:szCs w:val="20"/>
                <w:lang w:val="uk-UA"/>
              </w:rPr>
            </w:pPr>
          </w:p>
        </w:tc>
        <w:tc>
          <w:tcPr>
            <w:tcW w:w="644" w:type="dxa"/>
            <w:vMerge/>
          </w:tcPr>
          <w:p w:rsidR="00EA08D3" w:rsidRPr="008A7806" w:rsidRDefault="00EA08D3" w:rsidP="00EA08D3">
            <w:pPr>
              <w:jc w:val="center"/>
              <w:rPr>
                <w:b/>
                <w:spacing w:val="-7"/>
                <w:sz w:val="20"/>
                <w:szCs w:val="20"/>
                <w:lang w:val="uk-UA"/>
              </w:rPr>
            </w:pPr>
          </w:p>
        </w:tc>
        <w:tc>
          <w:tcPr>
            <w:tcW w:w="616" w:type="dxa"/>
            <w:vMerge/>
          </w:tcPr>
          <w:p w:rsidR="00EA08D3" w:rsidRPr="008A7806" w:rsidRDefault="00EA08D3" w:rsidP="00EA08D3">
            <w:pPr>
              <w:jc w:val="center"/>
              <w:rPr>
                <w:b/>
                <w:spacing w:val="-7"/>
                <w:sz w:val="20"/>
                <w:szCs w:val="20"/>
                <w:lang w:val="uk-UA"/>
              </w:rPr>
            </w:pPr>
          </w:p>
        </w:tc>
        <w:tc>
          <w:tcPr>
            <w:tcW w:w="644" w:type="dxa"/>
            <w:gridSpan w:val="2"/>
            <w:vMerge/>
          </w:tcPr>
          <w:p w:rsidR="00EA08D3" w:rsidRPr="008A7806" w:rsidRDefault="00EA08D3" w:rsidP="00EA08D3">
            <w:pPr>
              <w:jc w:val="center"/>
              <w:rPr>
                <w:b/>
                <w:spacing w:val="-7"/>
                <w:sz w:val="20"/>
                <w:szCs w:val="20"/>
                <w:lang w:val="uk-UA"/>
              </w:rPr>
            </w:pPr>
          </w:p>
        </w:tc>
        <w:tc>
          <w:tcPr>
            <w:tcW w:w="644" w:type="dxa"/>
            <w:vMerge/>
          </w:tcPr>
          <w:p w:rsidR="00EA08D3" w:rsidRPr="008A7806" w:rsidRDefault="00EA08D3" w:rsidP="00EA08D3">
            <w:pPr>
              <w:jc w:val="center"/>
              <w:rPr>
                <w:b/>
                <w:spacing w:val="-7"/>
                <w:sz w:val="20"/>
                <w:szCs w:val="20"/>
                <w:lang w:val="uk-UA"/>
              </w:rPr>
            </w:pPr>
          </w:p>
        </w:tc>
        <w:tc>
          <w:tcPr>
            <w:tcW w:w="692" w:type="dxa"/>
            <w:vMerge/>
          </w:tcPr>
          <w:p w:rsidR="00EA08D3" w:rsidRPr="008A7806" w:rsidRDefault="00EA08D3" w:rsidP="00EA08D3">
            <w:pPr>
              <w:jc w:val="center"/>
              <w:rPr>
                <w:b/>
                <w:spacing w:val="-7"/>
                <w:sz w:val="20"/>
                <w:szCs w:val="20"/>
                <w:lang w:val="uk-UA"/>
              </w:rPr>
            </w:pPr>
          </w:p>
        </w:tc>
        <w:tc>
          <w:tcPr>
            <w:tcW w:w="720" w:type="dxa"/>
            <w:vMerge/>
          </w:tcPr>
          <w:p w:rsidR="00EA08D3" w:rsidRPr="008A7806" w:rsidRDefault="00EA08D3" w:rsidP="00EA08D3">
            <w:pPr>
              <w:jc w:val="center"/>
              <w:rPr>
                <w:b/>
                <w:spacing w:val="-7"/>
                <w:sz w:val="20"/>
                <w:szCs w:val="20"/>
                <w:lang w:val="uk-UA"/>
              </w:rPr>
            </w:pPr>
          </w:p>
        </w:tc>
        <w:tc>
          <w:tcPr>
            <w:tcW w:w="710" w:type="dxa"/>
            <w:vMerge/>
          </w:tcPr>
          <w:p w:rsidR="00EA08D3" w:rsidRPr="008A7806" w:rsidRDefault="00EA08D3" w:rsidP="00EA08D3">
            <w:pPr>
              <w:jc w:val="center"/>
              <w:rPr>
                <w:b/>
                <w:spacing w:val="-7"/>
                <w:sz w:val="20"/>
                <w:szCs w:val="20"/>
                <w:lang w:val="uk-UA"/>
              </w:rPr>
            </w:pPr>
          </w:p>
        </w:tc>
        <w:tc>
          <w:tcPr>
            <w:tcW w:w="2508" w:type="dxa"/>
            <w:gridSpan w:val="2"/>
            <w:vMerge/>
          </w:tcPr>
          <w:p w:rsidR="00EA08D3" w:rsidRPr="008A7806" w:rsidRDefault="00EA08D3" w:rsidP="00EA08D3">
            <w:pPr>
              <w:jc w:val="center"/>
              <w:rPr>
                <w:b/>
                <w:spacing w:val="-7"/>
                <w:sz w:val="20"/>
                <w:szCs w:val="20"/>
                <w:lang w:val="uk-UA"/>
              </w:rPr>
            </w:pPr>
          </w:p>
        </w:tc>
      </w:tr>
      <w:tr w:rsidR="00EA08D3" w:rsidRPr="008A7806" w:rsidTr="005A07B5">
        <w:tc>
          <w:tcPr>
            <w:tcW w:w="468" w:type="dxa"/>
          </w:tcPr>
          <w:p w:rsidR="00EA08D3" w:rsidRPr="008A7806" w:rsidRDefault="00EA08D3" w:rsidP="00EA08D3">
            <w:pPr>
              <w:jc w:val="center"/>
              <w:rPr>
                <w:spacing w:val="-7"/>
                <w:sz w:val="18"/>
                <w:szCs w:val="18"/>
                <w:lang w:val="uk-UA"/>
              </w:rPr>
            </w:pPr>
            <w:r w:rsidRPr="008A7806">
              <w:rPr>
                <w:spacing w:val="-7"/>
                <w:sz w:val="18"/>
                <w:szCs w:val="18"/>
                <w:lang w:val="uk-UA"/>
              </w:rPr>
              <w:t>1</w:t>
            </w:r>
          </w:p>
        </w:tc>
        <w:tc>
          <w:tcPr>
            <w:tcW w:w="1620" w:type="dxa"/>
            <w:gridSpan w:val="2"/>
          </w:tcPr>
          <w:p w:rsidR="00EA08D3" w:rsidRPr="008A7806" w:rsidRDefault="00EA08D3" w:rsidP="00EA08D3">
            <w:pPr>
              <w:jc w:val="center"/>
              <w:rPr>
                <w:spacing w:val="-7"/>
                <w:sz w:val="18"/>
                <w:szCs w:val="18"/>
                <w:lang w:val="uk-UA"/>
              </w:rPr>
            </w:pPr>
            <w:r w:rsidRPr="008A7806">
              <w:rPr>
                <w:spacing w:val="-7"/>
                <w:sz w:val="18"/>
                <w:szCs w:val="18"/>
                <w:lang w:val="uk-UA"/>
              </w:rPr>
              <w:t>2</w:t>
            </w:r>
          </w:p>
        </w:tc>
        <w:tc>
          <w:tcPr>
            <w:tcW w:w="1620" w:type="dxa"/>
            <w:gridSpan w:val="2"/>
          </w:tcPr>
          <w:p w:rsidR="00EA08D3" w:rsidRPr="008A7806" w:rsidRDefault="00EA08D3" w:rsidP="00EA08D3">
            <w:pPr>
              <w:jc w:val="center"/>
              <w:rPr>
                <w:spacing w:val="-7"/>
                <w:sz w:val="18"/>
                <w:szCs w:val="18"/>
                <w:lang w:val="uk-UA"/>
              </w:rPr>
            </w:pPr>
            <w:r w:rsidRPr="008A7806">
              <w:rPr>
                <w:spacing w:val="-7"/>
                <w:sz w:val="18"/>
                <w:szCs w:val="18"/>
                <w:lang w:val="uk-UA"/>
              </w:rPr>
              <w:t>3</w:t>
            </w:r>
          </w:p>
        </w:tc>
        <w:tc>
          <w:tcPr>
            <w:tcW w:w="720" w:type="dxa"/>
            <w:gridSpan w:val="2"/>
          </w:tcPr>
          <w:p w:rsidR="00EA08D3" w:rsidRPr="008A7806" w:rsidRDefault="00EA08D3" w:rsidP="00EA08D3">
            <w:pPr>
              <w:jc w:val="center"/>
              <w:rPr>
                <w:spacing w:val="-7"/>
                <w:sz w:val="18"/>
                <w:szCs w:val="18"/>
                <w:lang w:val="uk-UA"/>
              </w:rPr>
            </w:pPr>
            <w:r w:rsidRPr="008A7806">
              <w:rPr>
                <w:spacing w:val="-7"/>
                <w:sz w:val="18"/>
                <w:szCs w:val="18"/>
                <w:lang w:val="uk-UA"/>
              </w:rPr>
              <w:t>4</w:t>
            </w:r>
          </w:p>
        </w:tc>
        <w:tc>
          <w:tcPr>
            <w:tcW w:w="855" w:type="dxa"/>
          </w:tcPr>
          <w:p w:rsidR="00EA08D3" w:rsidRPr="008A7806" w:rsidRDefault="00EA08D3" w:rsidP="00EA08D3">
            <w:pPr>
              <w:jc w:val="center"/>
              <w:rPr>
                <w:spacing w:val="-7"/>
                <w:sz w:val="18"/>
                <w:szCs w:val="18"/>
                <w:lang w:val="uk-UA"/>
              </w:rPr>
            </w:pPr>
            <w:r w:rsidRPr="008A7806">
              <w:rPr>
                <w:spacing w:val="-7"/>
                <w:sz w:val="18"/>
                <w:szCs w:val="18"/>
                <w:lang w:val="uk-UA"/>
              </w:rPr>
              <w:t>5</w:t>
            </w:r>
          </w:p>
        </w:tc>
        <w:tc>
          <w:tcPr>
            <w:tcW w:w="1125" w:type="dxa"/>
            <w:gridSpan w:val="2"/>
          </w:tcPr>
          <w:p w:rsidR="00EA08D3" w:rsidRPr="008A7806" w:rsidRDefault="00EA08D3" w:rsidP="00EA08D3">
            <w:pPr>
              <w:jc w:val="center"/>
              <w:rPr>
                <w:spacing w:val="-7"/>
                <w:sz w:val="18"/>
                <w:szCs w:val="18"/>
                <w:lang w:val="uk-UA"/>
              </w:rPr>
            </w:pPr>
            <w:r w:rsidRPr="008A7806">
              <w:rPr>
                <w:spacing w:val="-7"/>
                <w:sz w:val="18"/>
                <w:szCs w:val="18"/>
                <w:lang w:val="uk-UA"/>
              </w:rPr>
              <w:t>6</w:t>
            </w:r>
          </w:p>
        </w:tc>
        <w:tc>
          <w:tcPr>
            <w:tcW w:w="702" w:type="dxa"/>
            <w:gridSpan w:val="2"/>
          </w:tcPr>
          <w:p w:rsidR="00EA08D3" w:rsidRPr="008A7806" w:rsidRDefault="00EA08D3" w:rsidP="00EA08D3">
            <w:pPr>
              <w:jc w:val="center"/>
              <w:rPr>
                <w:spacing w:val="-7"/>
                <w:sz w:val="18"/>
                <w:szCs w:val="18"/>
                <w:lang w:val="uk-UA"/>
              </w:rPr>
            </w:pPr>
            <w:r w:rsidRPr="008A7806">
              <w:rPr>
                <w:spacing w:val="-7"/>
                <w:sz w:val="18"/>
                <w:szCs w:val="18"/>
                <w:lang w:val="uk-UA"/>
              </w:rPr>
              <w:t>7</w:t>
            </w:r>
          </w:p>
        </w:tc>
        <w:tc>
          <w:tcPr>
            <w:tcW w:w="634" w:type="dxa"/>
          </w:tcPr>
          <w:p w:rsidR="00EA08D3" w:rsidRPr="008A7806" w:rsidRDefault="00EA08D3" w:rsidP="00EA08D3">
            <w:pPr>
              <w:jc w:val="center"/>
              <w:rPr>
                <w:spacing w:val="-7"/>
                <w:sz w:val="18"/>
                <w:szCs w:val="18"/>
                <w:lang w:val="uk-UA"/>
              </w:rPr>
            </w:pPr>
            <w:r>
              <w:rPr>
                <w:spacing w:val="-7"/>
                <w:sz w:val="18"/>
                <w:szCs w:val="18"/>
                <w:lang w:val="uk-UA"/>
              </w:rPr>
              <w:t>8</w:t>
            </w:r>
          </w:p>
        </w:tc>
        <w:tc>
          <w:tcPr>
            <w:tcW w:w="644" w:type="dxa"/>
          </w:tcPr>
          <w:p w:rsidR="00EA08D3" w:rsidRPr="008A7806" w:rsidRDefault="00EA08D3" w:rsidP="00EA08D3">
            <w:pPr>
              <w:jc w:val="center"/>
              <w:rPr>
                <w:spacing w:val="-7"/>
                <w:sz w:val="18"/>
                <w:szCs w:val="18"/>
                <w:lang w:val="uk-UA"/>
              </w:rPr>
            </w:pPr>
            <w:r>
              <w:rPr>
                <w:spacing w:val="-7"/>
                <w:sz w:val="18"/>
                <w:szCs w:val="18"/>
                <w:lang w:val="uk-UA"/>
              </w:rPr>
              <w:t>9</w:t>
            </w:r>
          </w:p>
        </w:tc>
        <w:tc>
          <w:tcPr>
            <w:tcW w:w="616" w:type="dxa"/>
          </w:tcPr>
          <w:p w:rsidR="00EA08D3" w:rsidRPr="008A7806" w:rsidRDefault="00EA08D3" w:rsidP="00EA08D3">
            <w:pPr>
              <w:jc w:val="center"/>
              <w:rPr>
                <w:spacing w:val="-7"/>
                <w:sz w:val="18"/>
                <w:szCs w:val="18"/>
                <w:lang w:val="uk-UA"/>
              </w:rPr>
            </w:pPr>
            <w:r>
              <w:rPr>
                <w:spacing w:val="-7"/>
                <w:sz w:val="18"/>
                <w:szCs w:val="18"/>
                <w:lang w:val="uk-UA"/>
              </w:rPr>
              <w:t>10</w:t>
            </w:r>
          </w:p>
        </w:tc>
        <w:tc>
          <w:tcPr>
            <w:tcW w:w="644" w:type="dxa"/>
            <w:gridSpan w:val="2"/>
          </w:tcPr>
          <w:p w:rsidR="00EA08D3" w:rsidRPr="008A7806" w:rsidRDefault="00EA08D3" w:rsidP="00EA08D3">
            <w:pPr>
              <w:jc w:val="center"/>
              <w:rPr>
                <w:spacing w:val="-7"/>
                <w:sz w:val="18"/>
                <w:szCs w:val="18"/>
                <w:lang w:val="uk-UA"/>
              </w:rPr>
            </w:pPr>
            <w:r>
              <w:rPr>
                <w:spacing w:val="-7"/>
                <w:sz w:val="18"/>
                <w:szCs w:val="18"/>
                <w:lang w:val="uk-UA"/>
              </w:rPr>
              <w:t>11</w:t>
            </w:r>
          </w:p>
        </w:tc>
        <w:tc>
          <w:tcPr>
            <w:tcW w:w="644" w:type="dxa"/>
          </w:tcPr>
          <w:p w:rsidR="00EA08D3" w:rsidRPr="008A7806" w:rsidRDefault="00EA08D3" w:rsidP="00EA08D3">
            <w:pPr>
              <w:jc w:val="center"/>
              <w:rPr>
                <w:spacing w:val="-7"/>
                <w:sz w:val="18"/>
                <w:szCs w:val="18"/>
                <w:lang w:val="uk-UA"/>
              </w:rPr>
            </w:pPr>
            <w:r>
              <w:rPr>
                <w:spacing w:val="-7"/>
                <w:sz w:val="18"/>
                <w:szCs w:val="18"/>
                <w:lang w:val="uk-UA"/>
              </w:rPr>
              <w:t>12</w:t>
            </w:r>
          </w:p>
        </w:tc>
        <w:tc>
          <w:tcPr>
            <w:tcW w:w="692" w:type="dxa"/>
          </w:tcPr>
          <w:p w:rsidR="00EA08D3" w:rsidRPr="008A7806" w:rsidRDefault="00EA08D3" w:rsidP="00EA08D3">
            <w:pPr>
              <w:jc w:val="center"/>
              <w:rPr>
                <w:spacing w:val="-7"/>
                <w:sz w:val="18"/>
                <w:szCs w:val="18"/>
                <w:lang w:val="uk-UA"/>
              </w:rPr>
            </w:pPr>
            <w:r>
              <w:rPr>
                <w:spacing w:val="-7"/>
                <w:sz w:val="18"/>
                <w:szCs w:val="18"/>
                <w:lang w:val="uk-UA"/>
              </w:rPr>
              <w:t>13</w:t>
            </w:r>
          </w:p>
        </w:tc>
        <w:tc>
          <w:tcPr>
            <w:tcW w:w="720" w:type="dxa"/>
          </w:tcPr>
          <w:p w:rsidR="00EA08D3" w:rsidRPr="008A7806" w:rsidRDefault="00EA08D3" w:rsidP="00EA08D3">
            <w:pPr>
              <w:jc w:val="center"/>
              <w:rPr>
                <w:spacing w:val="-7"/>
                <w:sz w:val="18"/>
                <w:szCs w:val="18"/>
                <w:lang w:val="uk-UA"/>
              </w:rPr>
            </w:pPr>
            <w:r>
              <w:rPr>
                <w:spacing w:val="-7"/>
                <w:sz w:val="18"/>
                <w:szCs w:val="18"/>
                <w:lang w:val="uk-UA"/>
              </w:rPr>
              <w:t>14</w:t>
            </w:r>
          </w:p>
        </w:tc>
        <w:tc>
          <w:tcPr>
            <w:tcW w:w="710" w:type="dxa"/>
          </w:tcPr>
          <w:p w:rsidR="00EA08D3" w:rsidRPr="008A7806" w:rsidRDefault="00EA08D3" w:rsidP="00EA08D3">
            <w:pPr>
              <w:jc w:val="center"/>
              <w:rPr>
                <w:spacing w:val="-7"/>
                <w:sz w:val="18"/>
                <w:szCs w:val="18"/>
                <w:lang w:val="uk-UA"/>
              </w:rPr>
            </w:pPr>
            <w:r>
              <w:rPr>
                <w:spacing w:val="-7"/>
                <w:sz w:val="18"/>
                <w:szCs w:val="18"/>
                <w:lang w:val="uk-UA"/>
              </w:rPr>
              <w:t>15</w:t>
            </w:r>
          </w:p>
        </w:tc>
        <w:tc>
          <w:tcPr>
            <w:tcW w:w="2508" w:type="dxa"/>
            <w:gridSpan w:val="2"/>
          </w:tcPr>
          <w:p w:rsidR="00EA08D3" w:rsidRPr="008A7806" w:rsidRDefault="00EA08D3" w:rsidP="00EA08D3">
            <w:pPr>
              <w:jc w:val="center"/>
              <w:rPr>
                <w:spacing w:val="-7"/>
                <w:sz w:val="18"/>
                <w:szCs w:val="18"/>
                <w:lang w:val="uk-UA"/>
              </w:rPr>
            </w:pPr>
            <w:r>
              <w:rPr>
                <w:spacing w:val="-7"/>
                <w:sz w:val="18"/>
                <w:szCs w:val="18"/>
                <w:lang w:val="uk-UA"/>
              </w:rPr>
              <w:t>16</w:t>
            </w:r>
          </w:p>
        </w:tc>
      </w:tr>
      <w:tr w:rsidR="00EA08D3" w:rsidRPr="008A7806" w:rsidTr="005A07B5">
        <w:tc>
          <w:tcPr>
            <w:tcW w:w="14922" w:type="dxa"/>
            <w:gridSpan w:val="23"/>
          </w:tcPr>
          <w:p w:rsidR="00EA08D3" w:rsidRPr="008A7806" w:rsidRDefault="00EA08D3" w:rsidP="00EA08D3">
            <w:pPr>
              <w:jc w:val="center"/>
              <w:rPr>
                <w:spacing w:val="-7"/>
                <w:sz w:val="20"/>
                <w:szCs w:val="20"/>
                <w:lang w:val="uk-UA"/>
              </w:rPr>
            </w:pPr>
            <w:r w:rsidRPr="008A7806">
              <w:rPr>
                <w:b/>
                <w:spacing w:val="-7"/>
                <w:sz w:val="20"/>
                <w:szCs w:val="20"/>
                <w:lang w:val="uk-UA"/>
              </w:rPr>
              <w:t>1.Забезпечення розвитку меліорації земель і поліпшення екологічного стану зрошуваних та осушуваних угідь, управління водними ресурсами</w:t>
            </w:r>
          </w:p>
        </w:tc>
      </w:tr>
      <w:tr w:rsidR="00EA08D3" w:rsidRPr="008A7806" w:rsidTr="005A07B5">
        <w:trPr>
          <w:trHeight w:val="1418"/>
        </w:trPr>
        <w:tc>
          <w:tcPr>
            <w:tcW w:w="468" w:type="dxa"/>
            <w:vMerge w:val="restart"/>
          </w:tcPr>
          <w:p w:rsidR="00EA08D3" w:rsidRPr="008A7806" w:rsidRDefault="00EA08D3" w:rsidP="00EA08D3">
            <w:pPr>
              <w:jc w:val="center"/>
              <w:rPr>
                <w:spacing w:val="-7"/>
                <w:sz w:val="20"/>
                <w:szCs w:val="20"/>
                <w:lang w:val="uk-UA"/>
              </w:rPr>
            </w:pPr>
            <w:r w:rsidRPr="008A7806">
              <w:rPr>
                <w:spacing w:val="-7"/>
                <w:sz w:val="20"/>
                <w:szCs w:val="20"/>
                <w:lang w:val="uk-UA"/>
              </w:rPr>
              <w:t>1.</w:t>
            </w:r>
          </w:p>
        </w:tc>
        <w:tc>
          <w:tcPr>
            <w:tcW w:w="1620" w:type="dxa"/>
            <w:gridSpan w:val="2"/>
            <w:vMerge w:val="restart"/>
          </w:tcPr>
          <w:p w:rsidR="00EA08D3" w:rsidRPr="008A7806" w:rsidRDefault="00EA08D3" w:rsidP="00EA08D3">
            <w:pPr>
              <w:rPr>
                <w:spacing w:val="-7"/>
                <w:sz w:val="18"/>
                <w:szCs w:val="18"/>
                <w:lang w:val="uk-UA"/>
              </w:rPr>
            </w:pPr>
            <w:r w:rsidRPr="008A7806">
              <w:rPr>
                <w:spacing w:val="-7"/>
                <w:sz w:val="18"/>
                <w:szCs w:val="18"/>
                <w:lang w:val="uk-UA"/>
              </w:rPr>
              <w:t>Утримання водогосподарсько-</w:t>
            </w:r>
          </w:p>
          <w:p w:rsidR="00EA08D3" w:rsidRPr="008A7806" w:rsidRDefault="00EA08D3" w:rsidP="00EA08D3">
            <w:pPr>
              <w:rPr>
                <w:spacing w:val="-7"/>
                <w:sz w:val="18"/>
                <w:szCs w:val="18"/>
                <w:lang w:val="uk-UA"/>
              </w:rPr>
            </w:pPr>
            <w:r w:rsidRPr="008A7806">
              <w:rPr>
                <w:spacing w:val="-7"/>
                <w:sz w:val="18"/>
                <w:szCs w:val="18"/>
                <w:lang w:val="uk-UA"/>
              </w:rPr>
              <w:t>меліоративного комплексу</w:t>
            </w:r>
          </w:p>
        </w:tc>
        <w:tc>
          <w:tcPr>
            <w:tcW w:w="1620" w:type="dxa"/>
            <w:gridSpan w:val="2"/>
            <w:vMerge w:val="restart"/>
          </w:tcPr>
          <w:p w:rsidR="00EA08D3" w:rsidRPr="008A7806" w:rsidRDefault="00EA08D3" w:rsidP="00EA08D3">
            <w:pPr>
              <w:rPr>
                <w:spacing w:val="-7"/>
                <w:sz w:val="18"/>
                <w:szCs w:val="18"/>
                <w:lang w:val="uk-UA"/>
              </w:rPr>
            </w:pPr>
            <w:r w:rsidRPr="008A7806">
              <w:rPr>
                <w:spacing w:val="-7"/>
                <w:sz w:val="18"/>
                <w:szCs w:val="18"/>
                <w:lang w:val="uk-UA"/>
              </w:rPr>
              <w:t>забезпечення експлуатації загальнодержавних та міжгосподарсь-</w:t>
            </w:r>
          </w:p>
          <w:p w:rsidR="00EA08D3" w:rsidRPr="008A7806" w:rsidRDefault="00EA08D3" w:rsidP="00EA08D3">
            <w:pPr>
              <w:rPr>
                <w:spacing w:val="-7"/>
                <w:sz w:val="18"/>
                <w:szCs w:val="18"/>
                <w:lang w:val="uk-UA"/>
              </w:rPr>
            </w:pPr>
            <w:r w:rsidRPr="008A7806">
              <w:rPr>
                <w:spacing w:val="-7"/>
                <w:sz w:val="18"/>
                <w:szCs w:val="18"/>
                <w:lang w:val="uk-UA"/>
              </w:rPr>
              <w:t xml:space="preserve">ких державних і внутрішньогоспо-дарських меліора-тивних систем </w:t>
            </w:r>
          </w:p>
          <w:p w:rsidR="00EA08D3" w:rsidRPr="008A7806" w:rsidRDefault="00EA08D3" w:rsidP="00EA08D3">
            <w:pPr>
              <w:rPr>
                <w:spacing w:val="-7"/>
                <w:sz w:val="18"/>
                <w:szCs w:val="18"/>
                <w:lang w:val="uk-UA"/>
              </w:rPr>
            </w:pPr>
          </w:p>
        </w:tc>
        <w:tc>
          <w:tcPr>
            <w:tcW w:w="720" w:type="dxa"/>
            <w:gridSpan w:val="2"/>
            <w:vMerge w:val="restart"/>
          </w:tcPr>
          <w:p w:rsidR="00EA08D3" w:rsidRPr="008A7806" w:rsidRDefault="00EA08D3" w:rsidP="00EA08D3">
            <w:pPr>
              <w:rPr>
                <w:spacing w:val="-7"/>
                <w:sz w:val="18"/>
                <w:szCs w:val="18"/>
                <w:lang w:val="uk-UA"/>
              </w:rPr>
            </w:pPr>
            <w:r>
              <w:rPr>
                <w:spacing w:val="-7"/>
                <w:sz w:val="18"/>
                <w:szCs w:val="18"/>
                <w:lang w:val="uk-UA"/>
              </w:rPr>
              <w:t>2014</w:t>
            </w:r>
            <w:r w:rsidRPr="008A7806">
              <w:rPr>
                <w:spacing w:val="-7"/>
                <w:sz w:val="18"/>
                <w:szCs w:val="18"/>
                <w:lang w:val="uk-UA"/>
              </w:rPr>
              <w:t>-2021</w:t>
            </w:r>
          </w:p>
        </w:tc>
        <w:tc>
          <w:tcPr>
            <w:tcW w:w="855" w:type="dxa"/>
          </w:tcPr>
          <w:p w:rsidR="00EA08D3" w:rsidRPr="008A7806" w:rsidRDefault="00EA08D3" w:rsidP="00EA08D3">
            <w:pPr>
              <w:ind w:left="-36"/>
              <w:rPr>
                <w:spacing w:val="-7"/>
                <w:sz w:val="18"/>
                <w:szCs w:val="18"/>
                <w:lang w:val="uk-UA"/>
              </w:rPr>
            </w:pPr>
            <w:r w:rsidRPr="008A7806">
              <w:rPr>
                <w:spacing w:val="-7"/>
                <w:sz w:val="18"/>
                <w:szCs w:val="18"/>
                <w:lang w:val="uk-UA"/>
              </w:rPr>
              <w:t>Сільгоспто-</w:t>
            </w:r>
          </w:p>
          <w:p w:rsidR="00EA08D3" w:rsidRPr="008A7806" w:rsidRDefault="00EA08D3" w:rsidP="00EA08D3">
            <w:pPr>
              <w:ind w:left="-36"/>
              <w:rPr>
                <w:spacing w:val="-7"/>
                <w:sz w:val="18"/>
                <w:szCs w:val="18"/>
                <w:lang w:val="uk-UA"/>
              </w:rPr>
            </w:pPr>
            <w:r w:rsidRPr="008A7806">
              <w:rPr>
                <w:spacing w:val="-7"/>
                <w:sz w:val="18"/>
                <w:szCs w:val="18"/>
                <w:lang w:val="uk-UA"/>
              </w:rPr>
              <w:t>варовироб-</w:t>
            </w:r>
          </w:p>
          <w:p w:rsidR="00EA08D3" w:rsidRPr="008A7806" w:rsidRDefault="00EA08D3" w:rsidP="00EA08D3">
            <w:pPr>
              <w:ind w:left="-36"/>
              <w:rPr>
                <w:spacing w:val="-7"/>
                <w:sz w:val="18"/>
                <w:szCs w:val="18"/>
                <w:lang w:val="uk-UA"/>
              </w:rPr>
            </w:pPr>
            <w:r w:rsidRPr="008A7806">
              <w:rPr>
                <w:spacing w:val="-7"/>
                <w:sz w:val="18"/>
                <w:szCs w:val="18"/>
                <w:lang w:val="uk-UA"/>
              </w:rPr>
              <w:t>ники</w:t>
            </w:r>
          </w:p>
          <w:p w:rsidR="00EA08D3" w:rsidRPr="008A7806" w:rsidRDefault="00EA08D3" w:rsidP="00EA08D3">
            <w:pPr>
              <w:rPr>
                <w:spacing w:val="-7"/>
                <w:sz w:val="18"/>
                <w:szCs w:val="18"/>
                <w:lang w:val="uk-UA"/>
              </w:rPr>
            </w:pPr>
          </w:p>
        </w:tc>
        <w:tc>
          <w:tcPr>
            <w:tcW w:w="1125" w:type="dxa"/>
            <w:gridSpan w:val="2"/>
          </w:tcPr>
          <w:p w:rsidR="00EA08D3" w:rsidRPr="008A7806" w:rsidRDefault="00EA08D3" w:rsidP="00EA08D3">
            <w:pPr>
              <w:rPr>
                <w:spacing w:val="-7"/>
                <w:sz w:val="18"/>
                <w:szCs w:val="18"/>
                <w:lang w:val="uk-UA"/>
              </w:rPr>
            </w:pPr>
            <w:r w:rsidRPr="008A7806">
              <w:rPr>
                <w:spacing w:val="-7"/>
                <w:sz w:val="18"/>
                <w:szCs w:val="18"/>
                <w:lang w:val="uk-UA"/>
              </w:rPr>
              <w:t>Інші джерела</w:t>
            </w:r>
          </w:p>
          <w:p w:rsidR="00EA08D3" w:rsidRPr="008A7806" w:rsidRDefault="00EA08D3" w:rsidP="00EA08D3">
            <w:pPr>
              <w:rPr>
                <w:spacing w:val="-7"/>
                <w:sz w:val="18"/>
                <w:szCs w:val="18"/>
                <w:lang w:val="uk-UA"/>
              </w:rPr>
            </w:pPr>
          </w:p>
        </w:tc>
        <w:tc>
          <w:tcPr>
            <w:tcW w:w="702" w:type="dxa"/>
            <w:gridSpan w:val="2"/>
          </w:tcPr>
          <w:p w:rsidR="00EA08D3" w:rsidRPr="008A7806" w:rsidRDefault="00EA08D3" w:rsidP="00EA08D3">
            <w:pPr>
              <w:jc w:val="center"/>
              <w:rPr>
                <w:b/>
                <w:spacing w:val="-7"/>
                <w:sz w:val="18"/>
                <w:szCs w:val="18"/>
                <w:lang w:val="uk-UA"/>
              </w:rPr>
            </w:pPr>
            <w:r>
              <w:rPr>
                <w:b/>
                <w:spacing w:val="-7"/>
                <w:sz w:val="18"/>
                <w:szCs w:val="18"/>
                <w:lang w:val="uk-UA"/>
              </w:rPr>
              <w:t>3,2</w:t>
            </w:r>
          </w:p>
        </w:tc>
        <w:tc>
          <w:tcPr>
            <w:tcW w:w="634" w:type="dxa"/>
          </w:tcPr>
          <w:p w:rsidR="00EA08D3" w:rsidRPr="008A7806" w:rsidRDefault="00EA08D3" w:rsidP="00EA08D3">
            <w:pPr>
              <w:jc w:val="center"/>
              <w:rPr>
                <w:spacing w:val="-7"/>
                <w:sz w:val="18"/>
                <w:szCs w:val="18"/>
                <w:lang w:val="uk-UA"/>
              </w:rPr>
            </w:pPr>
            <w:r>
              <w:rPr>
                <w:spacing w:val="-7"/>
                <w:sz w:val="18"/>
                <w:szCs w:val="18"/>
                <w:lang w:val="uk-UA"/>
              </w:rPr>
              <w:t>0,1</w:t>
            </w:r>
          </w:p>
        </w:tc>
        <w:tc>
          <w:tcPr>
            <w:tcW w:w="644" w:type="dxa"/>
          </w:tcPr>
          <w:p w:rsidR="00EA08D3" w:rsidRPr="008A7806" w:rsidRDefault="00EA08D3" w:rsidP="00EA08D3">
            <w:pPr>
              <w:jc w:val="center"/>
              <w:rPr>
                <w:spacing w:val="-7"/>
                <w:sz w:val="18"/>
                <w:szCs w:val="18"/>
                <w:lang w:val="uk-UA"/>
              </w:rPr>
            </w:pPr>
            <w:r>
              <w:rPr>
                <w:spacing w:val="-7"/>
                <w:sz w:val="18"/>
                <w:szCs w:val="18"/>
                <w:lang w:val="uk-UA"/>
              </w:rPr>
              <w:t>0,15</w:t>
            </w:r>
          </w:p>
        </w:tc>
        <w:tc>
          <w:tcPr>
            <w:tcW w:w="616" w:type="dxa"/>
          </w:tcPr>
          <w:p w:rsidR="00EA08D3" w:rsidRPr="008A7806" w:rsidRDefault="00EA08D3" w:rsidP="00EA08D3">
            <w:pPr>
              <w:jc w:val="center"/>
              <w:rPr>
                <w:spacing w:val="-7"/>
                <w:sz w:val="18"/>
                <w:szCs w:val="18"/>
                <w:lang w:val="uk-UA"/>
              </w:rPr>
            </w:pPr>
            <w:r>
              <w:rPr>
                <w:spacing w:val="-7"/>
                <w:sz w:val="18"/>
                <w:szCs w:val="18"/>
                <w:lang w:val="uk-UA"/>
              </w:rPr>
              <w:t>0,22</w:t>
            </w:r>
          </w:p>
        </w:tc>
        <w:tc>
          <w:tcPr>
            <w:tcW w:w="644" w:type="dxa"/>
            <w:gridSpan w:val="2"/>
          </w:tcPr>
          <w:p w:rsidR="00EA08D3" w:rsidRPr="008A7806" w:rsidRDefault="00EA08D3" w:rsidP="00EA08D3">
            <w:pPr>
              <w:jc w:val="center"/>
              <w:rPr>
                <w:spacing w:val="-7"/>
                <w:sz w:val="18"/>
                <w:szCs w:val="18"/>
                <w:lang w:val="uk-UA"/>
              </w:rPr>
            </w:pPr>
            <w:r>
              <w:rPr>
                <w:spacing w:val="-7"/>
                <w:sz w:val="18"/>
                <w:szCs w:val="18"/>
                <w:lang w:val="uk-UA"/>
              </w:rPr>
              <w:t>0,28</w:t>
            </w:r>
          </w:p>
        </w:tc>
        <w:tc>
          <w:tcPr>
            <w:tcW w:w="644" w:type="dxa"/>
          </w:tcPr>
          <w:p w:rsidR="00EA08D3" w:rsidRPr="008A7806" w:rsidRDefault="00EA08D3" w:rsidP="00EA08D3">
            <w:pPr>
              <w:jc w:val="center"/>
              <w:rPr>
                <w:spacing w:val="-7"/>
                <w:sz w:val="18"/>
                <w:szCs w:val="18"/>
                <w:lang w:val="uk-UA"/>
              </w:rPr>
            </w:pPr>
            <w:r w:rsidRPr="008A7806">
              <w:rPr>
                <w:spacing w:val="-7"/>
                <w:sz w:val="18"/>
                <w:szCs w:val="18"/>
                <w:lang w:val="uk-UA"/>
              </w:rPr>
              <w:t>0,</w:t>
            </w:r>
            <w:r>
              <w:rPr>
                <w:spacing w:val="-7"/>
                <w:sz w:val="18"/>
                <w:szCs w:val="18"/>
                <w:lang w:val="uk-UA"/>
              </w:rPr>
              <w:t>35</w:t>
            </w:r>
          </w:p>
        </w:tc>
        <w:tc>
          <w:tcPr>
            <w:tcW w:w="692" w:type="dxa"/>
          </w:tcPr>
          <w:p w:rsidR="00EA08D3" w:rsidRPr="008A7806" w:rsidRDefault="00EA08D3" w:rsidP="00EA08D3">
            <w:pPr>
              <w:jc w:val="center"/>
              <w:rPr>
                <w:spacing w:val="-7"/>
                <w:sz w:val="18"/>
                <w:szCs w:val="18"/>
                <w:lang w:val="uk-UA"/>
              </w:rPr>
            </w:pPr>
            <w:r>
              <w:rPr>
                <w:spacing w:val="-7"/>
                <w:sz w:val="18"/>
                <w:szCs w:val="18"/>
                <w:lang w:val="uk-UA"/>
              </w:rPr>
              <w:t>0,4</w:t>
            </w:r>
          </w:p>
        </w:tc>
        <w:tc>
          <w:tcPr>
            <w:tcW w:w="720" w:type="dxa"/>
          </w:tcPr>
          <w:p w:rsidR="00EA08D3" w:rsidRPr="008A7806" w:rsidRDefault="00EA08D3" w:rsidP="00EA08D3">
            <w:pPr>
              <w:jc w:val="center"/>
              <w:rPr>
                <w:spacing w:val="-7"/>
                <w:sz w:val="18"/>
                <w:szCs w:val="18"/>
                <w:lang w:val="uk-UA"/>
              </w:rPr>
            </w:pPr>
            <w:r>
              <w:rPr>
                <w:spacing w:val="-7"/>
                <w:sz w:val="18"/>
                <w:szCs w:val="18"/>
                <w:lang w:val="uk-UA"/>
              </w:rPr>
              <w:t>0,7</w:t>
            </w:r>
          </w:p>
        </w:tc>
        <w:tc>
          <w:tcPr>
            <w:tcW w:w="710" w:type="dxa"/>
          </w:tcPr>
          <w:p w:rsidR="00EA08D3" w:rsidRPr="008A7806" w:rsidRDefault="00EA08D3" w:rsidP="00EA08D3">
            <w:pPr>
              <w:jc w:val="center"/>
              <w:rPr>
                <w:spacing w:val="-7"/>
                <w:sz w:val="18"/>
                <w:szCs w:val="18"/>
                <w:lang w:val="uk-UA"/>
              </w:rPr>
            </w:pPr>
            <w:r>
              <w:rPr>
                <w:spacing w:val="-7"/>
                <w:sz w:val="18"/>
                <w:szCs w:val="18"/>
                <w:lang w:val="uk-UA"/>
              </w:rPr>
              <w:t>1,0</w:t>
            </w:r>
          </w:p>
        </w:tc>
        <w:tc>
          <w:tcPr>
            <w:tcW w:w="2508" w:type="dxa"/>
            <w:gridSpan w:val="2"/>
          </w:tcPr>
          <w:p w:rsidR="00EA08D3" w:rsidRPr="008A7806" w:rsidRDefault="00EA08D3" w:rsidP="00EA08D3">
            <w:pPr>
              <w:rPr>
                <w:spacing w:val="-7"/>
                <w:sz w:val="18"/>
                <w:szCs w:val="18"/>
                <w:lang w:val="uk-UA"/>
              </w:rPr>
            </w:pPr>
            <w:r w:rsidRPr="008A7806">
              <w:rPr>
                <w:spacing w:val="-7"/>
                <w:sz w:val="18"/>
                <w:szCs w:val="18"/>
                <w:lang w:val="uk-UA"/>
              </w:rPr>
              <w:t>Збільшення площ земель, на яких буде забезпечено гарантоване отримання врожаїв сільськогоспо-</w:t>
            </w:r>
          </w:p>
          <w:p w:rsidR="00EA08D3" w:rsidRPr="008A7806" w:rsidRDefault="00EA08D3" w:rsidP="00EA08D3">
            <w:pPr>
              <w:rPr>
                <w:spacing w:val="-7"/>
                <w:sz w:val="18"/>
                <w:szCs w:val="18"/>
                <w:lang w:val="uk-UA"/>
              </w:rPr>
            </w:pPr>
            <w:r w:rsidRPr="008A7806">
              <w:rPr>
                <w:spacing w:val="-7"/>
                <w:sz w:val="18"/>
                <w:szCs w:val="18"/>
                <w:lang w:val="uk-UA"/>
              </w:rPr>
              <w:t>дарських куль</w:t>
            </w:r>
            <w:r>
              <w:rPr>
                <w:spacing w:val="-7"/>
                <w:sz w:val="18"/>
                <w:szCs w:val="18"/>
                <w:lang w:val="uk-UA"/>
              </w:rPr>
              <w:t>тур                     до 1,3</w:t>
            </w:r>
            <w:r w:rsidRPr="008A7806">
              <w:rPr>
                <w:spacing w:val="-7"/>
                <w:sz w:val="18"/>
                <w:szCs w:val="18"/>
                <w:lang w:val="uk-UA"/>
              </w:rPr>
              <w:t xml:space="preserve"> тис.га.</w:t>
            </w:r>
          </w:p>
          <w:p w:rsidR="00EA08D3" w:rsidRPr="008A7806" w:rsidRDefault="00EA08D3" w:rsidP="00EA08D3">
            <w:pPr>
              <w:jc w:val="center"/>
              <w:rPr>
                <w:spacing w:val="-7"/>
                <w:sz w:val="20"/>
                <w:szCs w:val="20"/>
                <w:lang w:val="uk-UA"/>
              </w:rPr>
            </w:pPr>
          </w:p>
        </w:tc>
      </w:tr>
      <w:tr w:rsidR="00EA08D3" w:rsidRPr="008A7806" w:rsidTr="005A07B5">
        <w:tc>
          <w:tcPr>
            <w:tcW w:w="468" w:type="dxa"/>
            <w:vMerge/>
          </w:tcPr>
          <w:p w:rsidR="00EA08D3" w:rsidRPr="008A7806" w:rsidRDefault="00EA08D3" w:rsidP="00EA08D3">
            <w:pPr>
              <w:jc w:val="center"/>
              <w:rPr>
                <w:spacing w:val="-7"/>
                <w:sz w:val="20"/>
                <w:szCs w:val="20"/>
                <w:lang w:val="uk-UA"/>
              </w:rPr>
            </w:pPr>
          </w:p>
        </w:tc>
        <w:tc>
          <w:tcPr>
            <w:tcW w:w="1620" w:type="dxa"/>
            <w:gridSpan w:val="2"/>
            <w:vMerge/>
          </w:tcPr>
          <w:p w:rsidR="00EA08D3" w:rsidRPr="008A7806" w:rsidRDefault="00EA08D3" w:rsidP="00EA08D3">
            <w:pPr>
              <w:jc w:val="center"/>
              <w:rPr>
                <w:b/>
                <w:spacing w:val="-7"/>
                <w:sz w:val="20"/>
                <w:szCs w:val="20"/>
                <w:lang w:val="uk-UA"/>
              </w:rPr>
            </w:pPr>
          </w:p>
        </w:tc>
        <w:tc>
          <w:tcPr>
            <w:tcW w:w="1620" w:type="dxa"/>
            <w:gridSpan w:val="2"/>
            <w:vMerge/>
          </w:tcPr>
          <w:p w:rsidR="00EA08D3" w:rsidRPr="008A7806" w:rsidRDefault="00EA08D3" w:rsidP="00EA08D3">
            <w:pPr>
              <w:jc w:val="center"/>
              <w:rPr>
                <w:spacing w:val="-7"/>
                <w:sz w:val="20"/>
                <w:szCs w:val="20"/>
                <w:lang w:val="uk-UA"/>
              </w:rPr>
            </w:pPr>
          </w:p>
        </w:tc>
        <w:tc>
          <w:tcPr>
            <w:tcW w:w="720" w:type="dxa"/>
            <w:gridSpan w:val="2"/>
            <w:vMerge/>
          </w:tcPr>
          <w:p w:rsidR="00EA08D3" w:rsidRPr="008A7806" w:rsidRDefault="00EA08D3" w:rsidP="00EA08D3">
            <w:pPr>
              <w:jc w:val="center"/>
              <w:rPr>
                <w:spacing w:val="-7"/>
                <w:sz w:val="20"/>
                <w:szCs w:val="20"/>
                <w:lang w:val="uk-UA"/>
              </w:rPr>
            </w:pPr>
          </w:p>
        </w:tc>
        <w:tc>
          <w:tcPr>
            <w:tcW w:w="1980" w:type="dxa"/>
            <w:gridSpan w:val="3"/>
          </w:tcPr>
          <w:p w:rsidR="00EA08D3" w:rsidRPr="008A7806" w:rsidRDefault="00EA08D3" w:rsidP="00EA08D3">
            <w:pPr>
              <w:rPr>
                <w:b/>
                <w:spacing w:val="-7"/>
                <w:sz w:val="18"/>
                <w:szCs w:val="18"/>
                <w:lang w:val="uk-UA"/>
              </w:rPr>
            </w:pPr>
            <w:r w:rsidRPr="008A7806">
              <w:rPr>
                <w:b/>
                <w:spacing w:val="-7"/>
                <w:sz w:val="18"/>
                <w:szCs w:val="18"/>
                <w:lang w:val="uk-UA"/>
              </w:rPr>
              <w:t xml:space="preserve">Усього </w:t>
            </w:r>
          </w:p>
        </w:tc>
        <w:tc>
          <w:tcPr>
            <w:tcW w:w="702" w:type="dxa"/>
            <w:gridSpan w:val="2"/>
          </w:tcPr>
          <w:p w:rsidR="00EA08D3" w:rsidRPr="008A7806" w:rsidRDefault="00EA08D3" w:rsidP="00EA08D3">
            <w:pPr>
              <w:jc w:val="center"/>
              <w:rPr>
                <w:b/>
                <w:spacing w:val="-7"/>
                <w:sz w:val="18"/>
                <w:szCs w:val="18"/>
                <w:lang w:val="uk-UA"/>
              </w:rPr>
            </w:pPr>
            <w:r>
              <w:rPr>
                <w:b/>
                <w:spacing w:val="-7"/>
                <w:sz w:val="18"/>
                <w:szCs w:val="18"/>
                <w:lang w:val="uk-UA"/>
              </w:rPr>
              <w:t>3</w:t>
            </w:r>
            <w:r w:rsidRPr="008A7806">
              <w:rPr>
                <w:b/>
                <w:spacing w:val="-7"/>
                <w:sz w:val="18"/>
                <w:szCs w:val="18"/>
                <w:lang w:val="uk-UA"/>
              </w:rPr>
              <w:t>,2</w:t>
            </w:r>
          </w:p>
        </w:tc>
        <w:tc>
          <w:tcPr>
            <w:tcW w:w="634" w:type="dxa"/>
          </w:tcPr>
          <w:p w:rsidR="00EA08D3" w:rsidRPr="008A7806" w:rsidRDefault="00EA08D3" w:rsidP="00EA08D3">
            <w:pPr>
              <w:jc w:val="center"/>
              <w:rPr>
                <w:b/>
                <w:spacing w:val="-7"/>
                <w:sz w:val="18"/>
                <w:szCs w:val="18"/>
                <w:lang w:val="uk-UA"/>
              </w:rPr>
            </w:pPr>
            <w:r w:rsidRPr="008A7806">
              <w:rPr>
                <w:b/>
                <w:spacing w:val="-7"/>
                <w:sz w:val="18"/>
                <w:szCs w:val="18"/>
                <w:lang w:val="uk-UA"/>
              </w:rPr>
              <w:t>0</w:t>
            </w:r>
            <w:r>
              <w:rPr>
                <w:b/>
                <w:spacing w:val="-7"/>
                <w:sz w:val="18"/>
                <w:szCs w:val="18"/>
                <w:lang w:val="uk-UA"/>
              </w:rPr>
              <w:t>,1</w:t>
            </w:r>
          </w:p>
        </w:tc>
        <w:tc>
          <w:tcPr>
            <w:tcW w:w="644" w:type="dxa"/>
          </w:tcPr>
          <w:p w:rsidR="00EA08D3" w:rsidRPr="008A7806" w:rsidRDefault="00EA08D3" w:rsidP="00EA08D3">
            <w:pPr>
              <w:jc w:val="center"/>
              <w:rPr>
                <w:b/>
                <w:spacing w:val="-7"/>
                <w:sz w:val="18"/>
                <w:szCs w:val="18"/>
                <w:lang w:val="uk-UA"/>
              </w:rPr>
            </w:pPr>
            <w:r w:rsidRPr="008A7806">
              <w:rPr>
                <w:b/>
                <w:spacing w:val="-7"/>
                <w:sz w:val="18"/>
                <w:szCs w:val="18"/>
                <w:lang w:val="uk-UA"/>
              </w:rPr>
              <w:t>0,</w:t>
            </w:r>
            <w:r>
              <w:rPr>
                <w:b/>
                <w:spacing w:val="-7"/>
                <w:sz w:val="18"/>
                <w:szCs w:val="18"/>
                <w:lang w:val="uk-UA"/>
              </w:rPr>
              <w:t>1</w:t>
            </w:r>
            <w:r w:rsidRPr="008A7806">
              <w:rPr>
                <w:b/>
                <w:spacing w:val="-7"/>
                <w:sz w:val="18"/>
                <w:szCs w:val="18"/>
                <w:lang w:val="uk-UA"/>
              </w:rPr>
              <w:t>5</w:t>
            </w:r>
          </w:p>
        </w:tc>
        <w:tc>
          <w:tcPr>
            <w:tcW w:w="616" w:type="dxa"/>
          </w:tcPr>
          <w:p w:rsidR="00EA08D3" w:rsidRPr="008A7806" w:rsidRDefault="00EA08D3" w:rsidP="00EA08D3">
            <w:pPr>
              <w:jc w:val="center"/>
              <w:rPr>
                <w:b/>
                <w:spacing w:val="-7"/>
                <w:sz w:val="18"/>
                <w:szCs w:val="18"/>
                <w:lang w:val="uk-UA"/>
              </w:rPr>
            </w:pPr>
            <w:r w:rsidRPr="008A7806">
              <w:rPr>
                <w:b/>
                <w:spacing w:val="-7"/>
                <w:sz w:val="18"/>
                <w:szCs w:val="18"/>
                <w:lang w:val="uk-UA"/>
              </w:rPr>
              <w:t>0,</w:t>
            </w:r>
            <w:r>
              <w:rPr>
                <w:b/>
                <w:spacing w:val="-7"/>
                <w:sz w:val="18"/>
                <w:szCs w:val="18"/>
                <w:lang w:val="uk-UA"/>
              </w:rPr>
              <w:t>22</w:t>
            </w:r>
          </w:p>
        </w:tc>
        <w:tc>
          <w:tcPr>
            <w:tcW w:w="644" w:type="dxa"/>
            <w:gridSpan w:val="2"/>
          </w:tcPr>
          <w:p w:rsidR="00EA08D3" w:rsidRPr="008A7806" w:rsidRDefault="00EA08D3" w:rsidP="00EA08D3">
            <w:pPr>
              <w:jc w:val="center"/>
              <w:rPr>
                <w:b/>
                <w:spacing w:val="-7"/>
                <w:sz w:val="18"/>
                <w:szCs w:val="18"/>
                <w:lang w:val="uk-UA"/>
              </w:rPr>
            </w:pPr>
            <w:r w:rsidRPr="008A7806">
              <w:rPr>
                <w:b/>
                <w:spacing w:val="-7"/>
                <w:sz w:val="18"/>
                <w:szCs w:val="18"/>
                <w:lang w:val="uk-UA"/>
              </w:rPr>
              <w:t>0,</w:t>
            </w:r>
            <w:r>
              <w:rPr>
                <w:b/>
                <w:spacing w:val="-7"/>
                <w:sz w:val="18"/>
                <w:szCs w:val="18"/>
                <w:lang w:val="uk-UA"/>
              </w:rPr>
              <w:t>28</w:t>
            </w:r>
          </w:p>
        </w:tc>
        <w:tc>
          <w:tcPr>
            <w:tcW w:w="644" w:type="dxa"/>
          </w:tcPr>
          <w:p w:rsidR="00EA08D3" w:rsidRPr="008A7806" w:rsidRDefault="00EA08D3" w:rsidP="00EA08D3">
            <w:pPr>
              <w:jc w:val="center"/>
              <w:rPr>
                <w:b/>
                <w:spacing w:val="-7"/>
                <w:sz w:val="18"/>
                <w:szCs w:val="18"/>
                <w:lang w:val="uk-UA"/>
              </w:rPr>
            </w:pPr>
            <w:r w:rsidRPr="008A7806">
              <w:rPr>
                <w:b/>
                <w:spacing w:val="-7"/>
                <w:sz w:val="18"/>
                <w:szCs w:val="18"/>
                <w:lang w:val="uk-UA"/>
              </w:rPr>
              <w:t>0,</w:t>
            </w:r>
            <w:r>
              <w:rPr>
                <w:b/>
                <w:spacing w:val="-7"/>
                <w:sz w:val="18"/>
                <w:szCs w:val="18"/>
                <w:lang w:val="uk-UA"/>
              </w:rPr>
              <w:t>3</w:t>
            </w:r>
            <w:r w:rsidRPr="008A7806">
              <w:rPr>
                <w:b/>
                <w:spacing w:val="-7"/>
                <w:sz w:val="18"/>
                <w:szCs w:val="18"/>
                <w:lang w:val="uk-UA"/>
              </w:rPr>
              <w:t>5</w:t>
            </w:r>
          </w:p>
        </w:tc>
        <w:tc>
          <w:tcPr>
            <w:tcW w:w="692" w:type="dxa"/>
          </w:tcPr>
          <w:p w:rsidR="00EA08D3" w:rsidRPr="008A7806" w:rsidRDefault="00EA08D3" w:rsidP="00EA08D3">
            <w:pPr>
              <w:jc w:val="center"/>
              <w:rPr>
                <w:b/>
                <w:spacing w:val="-7"/>
                <w:sz w:val="18"/>
                <w:szCs w:val="18"/>
                <w:lang w:val="uk-UA"/>
              </w:rPr>
            </w:pPr>
            <w:r w:rsidRPr="008A7806">
              <w:rPr>
                <w:b/>
                <w:spacing w:val="-7"/>
                <w:sz w:val="18"/>
                <w:szCs w:val="18"/>
                <w:lang w:val="uk-UA"/>
              </w:rPr>
              <w:t>0,</w:t>
            </w:r>
            <w:r>
              <w:rPr>
                <w:b/>
                <w:spacing w:val="-7"/>
                <w:sz w:val="18"/>
                <w:szCs w:val="18"/>
                <w:lang w:val="uk-UA"/>
              </w:rPr>
              <w:t>4</w:t>
            </w:r>
          </w:p>
        </w:tc>
        <w:tc>
          <w:tcPr>
            <w:tcW w:w="720" w:type="dxa"/>
          </w:tcPr>
          <w:p w:rsidR="00EA08D3" w:rsidRPr="008A7806" w:rsidRDefault="00EA08D3" w:rsidP="00EA08D3">
            <w:pPr>
              <w:jc w:val="center"/>
              <w:rPr>
                <w:b/>
                <w:spacing w:val="-7"/>
                <w:sz w:val="18"/>
                <w:szCs w:val="18"/>
                <w:lang w:val="uk-UA"/>
              </w:rPr>
            </w:pPr>
            <w:r>
              <w:rPr>
                <w:b/>
                <w:spacing w:val="-7"/>
                <w:sz w:val="18"/>
                <w:szCs w:val="18"/>
                <w:lang w:val="uk-UA"/>
              </w:rPr>
              <w:t>0,7</w:t>
            </w:r>
          </w:p>
        </w:tc>
        <w:tc>
          <w:tcPr>
            <w:tcW w:w="710" w:type="dxa"/>
          </w:tcPr>
          <w:p w:rsidR="00EA08D3" w:rsidRPr="008A7806" w:rsidRDefault="00EA08D3" w:rsidP="00EA08D3">
            <w:pPr>
              <w:jc w:val="center"/>
              <w:rPr>
                <w:b/>
                <w:spacing w:val="-7"/>
                <w:sz w:val="18"/>
                <w:szCs w:val="18"/>
                <w:lang w:val="uk-UA"/>
              </w:rPr>
            </w:pPr>
            <w:r w:rsidRPr="008A7806">
              <w:rPr>
                <w:b/>
                <w:spacing w:val="-7"/>
                <w:sz w:val="18"/>
                <w:szCs w:val="18"/>
                <w:lang w:val="uk-UA"/>
              </w:rPr>
              <w:t>1,0</w:t>
            </w:r>
          </w:p>
        </w:tc>
        <w:tc>
          <w:tcPr>
            <w:tcW w:w="2508" w:type="dxa"/>
            <w:gridSpan w:val="2"/>
          </w:tcPr>
          <w:p w:rsidR="00EA08D3" w:rsidRPr="008A7806" w:rsidRDefault="00EA08D3" w:rsidP="00EA08D3">
            <w:pPr>
              <w:jc w:val="center"/>
              <w:rPr>
                <w:spacing w:val="-7"/>
                <w:sz w:val="20"/>
                <w:szCs w:val="20"/>
                <w:lang w:val="uk-UA"/>
              </w:rPr>
            </w:pPr>
          </w:p>
        </w:tc>
      </w:tr>
      <w:tr w:rsidR="00EA08D3" w:rsidRPr="008A7806" w:rsidTr="005A07B5">
        <w:trPr>
          <w:trHeight w:val="1300"/>
        </w:trPr>
        <w:tc>
          <w:tcPr>
            <w:tcW w:w="468" w:type="dxa"/>
            <w:vMerge w:val="restart"/>
          </w:tcPr>
          <w:p w:rsidR="00EA08D3" w:rsidRPr="008A7806" w:rsidRDefault="00EA08D3" w:rsidP="00EA08D3">
            <w:pPr>
              <w:jc w:val="center"/>
              <w:rPr>
                <w:spacing w:val="-7"/>
                <w:sz w:val="20"/>
                <w:szCs w:val="20"/>
                <w:lang w:val="uk-UA"/>
              </w:rPr>
            </w:pPr>
            <w:r w:rsidRPr="008A7806">
              <w:rPr>
                <w:spacing w:val="-7"/>
                <w:sz w:val="20"/>
                <w:szCs w:val="20"/>
                <w:lang w:val="uk-UA"/>
              </w:rPr>
              <w:t>2.</w:t>
            </w:r>
          </w:p>
        </w:tc>
        <w:tc>
          <w:tcPr>
            <w:tcW w:w="1620" w:type="dxa"/>
            <w:gridSpan w:val="2"/>
            <w:vMerge w:val="restart"/>
          </w:tcPr>
          <w:p w:rsidR="00EA08D3" w:rsidRPr="008A7806" w:rsidRDefault="00EA08D3" w:rsidP="00EA08D3">
            <w:pPr>
              <w:rPr>
                <w:spacing w:val="-7"/>
                <w:sz w:val="18"/>
                <w:szCs w:val="18"/>
                <w:lang w:val="uk-UA"/>
              </w:rPr>
            </w:pPr>
            <w:r w:rsidRPr="008A7806">
              <w:rPr>
                <w:spacing w:val="-7"/>
                <w:sz w:val="18"/>
                <w:szCs w:val="18"/>
                <w:lang w:val="uk-UA"/>
              </w:rPr>
              <w:t>Забезпечення сталого функціонування та екологічної безпеки меліоративних систем</w:t>
            </w:r>
          </w:p>
        </w:tc>
        <w:tc>
          <w:tcPr>
            <w:tcW w:w="1620" w:type="dxa"/>
            <w:gridSpan w:val="2"/>
            <w:vMerge w:val="restart"/>
          </w:tcPr>
          <w:p w:rsidR="00EA08D3" w:rsidRPr="008A7806" w:rsidRDefault="00EA08D3" w:rsidP="00EA08D3">
            <w:pPr>
              <w:rPr>
                <w:spacing w:val="-7"/>
                <w:sz w:val="18"/>
                <w:szCs w:val="18"/>
                <w:lang w:val="uk-UA"/>
              </w:rPr>
            </w:pPr>
            <w:r w:rsidRPr="008A7806">
              <w:rPr>
                <w:spacing w:val="-7"/>
                <w:sz w:val="18"/>
                <w:szCs w:val="18"/>
                <w:lang w:val="uk-UA"/>
              </w:rPr>
              <w:t>1) реконструкція інженерної інфраструктури зрошувальних систем</w:t>
            </w:r>
          </w:p>
          <w:p w:rsidR="00EA08D3" w:rsidRPr="008A7806" w:rsidRDefault="00EA08D3" w:rsidP="00EA08D3">
            <w:pPr>
              <w:rPr>
                <w:spacing w:val="-7"/>
                <w:sz w:val="18"/>
                <w:szCs w:val="18"/>
                <w:lang w:val="uk-UA"/>
              </w:rPr>
            </w:pPr>
          </w:p>
        </w:tc>
        <w:tc>
          <w:tcPr>
            <w:tcW w:w="720" w:type="dxa"/>
            <w:gridSpan w:val="2"/>
            <w:vMerge w:val="restart"/>
          </w:tcPr>
          <w:p w:rsidR="00EA08D3" w:rsidRPr="008A7806" w:rsidRDefault="00EA08D3" w:rsidP="00EA08D3">
            <w:pPr>
              <w:rPr>
                <w:spacing w:val="-7"/>
                <w:sz w:val="18"/>
                <w:szCs w:val="18"/>
                <w:lang w:val="uk-UA"/>
              </w:rPr>
            </w:pPr>
            <w:r w:rsidRPr="008A7806">
              <w:rPr>
                <w:spacing w:val="-7"/>
                <w:sz w:val="18"/>
                <w:szCs w:val="18"/>
                <w:lang w:val="uk-UA"/>
              </w:rPr>
              <w:t>201</w:t>
            </w:r>
            <w:r>
              <w:rPr>
                <w:spacing w:val="-7"/>
                <w:sz w:val="18"/>
                <w:szCs w:val="18"/>
                <w:lang w:val="uk-UA"/>
              </w:rPr>
              <w:t>4</w:t>
            </w:r>
            <w:r w:rsidRPr="008A7806">
              <w:rPr>
                <w:spacing w:val="-7"/>
                <w:sz w:val="18"/>
                <w:szCs w:val="18"/>
                <w:lang w:val="uk-UA"/>
              </w:rPr>
              <w:t>-2021</w:t>
            </w:r>
          </w:p>
        </w:tc>
        <w:tc>
          <w:tcPr>
            <w:tcW w:w="855" w:type="dxa"/>
          </w:tcPr>
          <w:p w:rsidR="00EA08D3" w:rsidRPr="008A7806" w:rsidRDefault="00EA08D3" w:rsidP="00EA08D3">
            <w:pPr>
              <w:ind w:left="-36"/>
              <w:rPr>
                <w:spacing w:val="-7"/>
                <w:sz w:val="18"/>
                <w:szCs w:val="18"/>
                <w:lang w:val="uk-UA"/>
              </w:rPr>
            </w:pPr>
            <w:r w:rsidRPr="008A7806">
              <w:rPr>
                <w:spacing w:val="-7"/>
                <w:sz w:val="18"/>
                <w:szCs w:val="18"/>
                <w:lang w:val="uk-UA"/>
              </w:rPr>
              <w:t>Райдержад-міністрації, органи місцевого самовряду-вання</w:t>
            </w:r>
          </w:p>
          <w:p w:rsidR="00EA08D3" w:rsidRPr="008A7806" w:rsidRDefault="00EA08D3" w:rsidP="00EA08D3">
            <w:pPr>
              <w:rPr>
                <w:spacing w:val="-7"/>
                <w:sz w:val="18"/>
                <w:szCs w:val="18"/>
                <w:lang w:val="uk-UA"/>
              </w:rPr>
            </w:pPr>
          </w:p>
        </w:tc>
        <w:tc>
          <w:tcPr>
            <w:tcW w:w="1125" w:type="dxa"/>
            <w:gridSpan w:val="2"/>
          </w:tcPr>
          <w:p w:rsidR="00EA08D3" w:rsidRPr="008A7806" w:rsidRDefault="00EA08D3" w:rsidP="00EA08D3">
            <w:pPr>
              <w:rPr>
                <w:spacing w:val="-7"/>
                <w:sz w:val="18"/>
                <w:szCs w:val="18"/>
                <w:lang w:val="uk-UA"/>
              </w:rPr>
            </w:pPr>
            <w:r w:rsidRPr="008A7806">
              <w:rPr>
                <w:spacing w:val="-7"/>
                <w:sz w:val="18"/>
                <w:szCs w:val="18"/>
                <w:lang w:val="uk-UA"/>
              </w:rPr>
              <w:t>Місцеві бюджети</w:t>
            </w:r>
          </w:p>
        </w:tc>
        <w:tc>
          <w:tcPr>
            <w:tcW w:w="702" w:type="dxa"/>
            <w:gridSpan w:val="2"/>
          </w:tcPr>
          <w:p w:rsidR="00EA08D3" w:rsidRPr="008A7806" w:rsidRDefault="00EA08D3" w:rsidP="00EA08D3">
            <w:pPr>
              <w:jc w:val="center"/>
              <w:rPr>
                <w:b/>
                <w:spacing w:val="-7"/>
                <w:sz w:val="18"/>
                <w:szCs w:val="18"/>
                <w:lang w:val="uk-UA"/>
              </w:rPr>
            </w:pPr>
            <w:r>
              <w:rPr>
                <w:b/>
                <w:spacing w:val="-7"/>
                <w:sz w:val="18"/>
                <w:szCs w:val="18"/>
                <w:lang w:val="uk-UA"/>
              </w:rPr>
              <w:t>0,18</w:t>
            </w:r>
          </w:p>
        </w:tc>
        <w:tc>
          <w:tcPr>
            <w:tcW w:w="634" w:type="dxa"/>
          </w:tcPr>
          <w:p w:rsidR="00EA08D3" w:rsidRPr="008A7806" w:rsidRDefault="00EA08D3" w:rsidP="00EA08D3">
            <w:pPr>
              <w:jc w:val="center"/>
              <w:rPr>
                <w:spacing w:val="-7"/>
                <w:sz w:val="18"/>
                <w:szCs w:val="18"/>
              </w:rPr>
            </w:pPr>
            <w:r w:rsidRPr="008A7806">
              <w:rPr>
                <w:spacing w:val="-7"/>
                <w:sz w:val="18"/>
                <w:szCs w:val="18"/>
                <w:lang w:val="uk-UA"/>
              </w:rPr>
              <w:t>0,</w:t>
            </w:r>
            <w:r>
              <w:rPr>
                <w:spacing w:val="-7"/>
                <w:sz w:val="18"/>
                <w:szCs w:val="18"/>
                <w:lang w:val="uk-UA"/>
              </w:rPr>
              <w:t>08</w:t>
            </w:r>
          </w:p>
        </w:tc>
        <w:tc>
          <w:tcPr>
            <w:tcW w:w="644" w:type="dxa"/>
          </w:tcPr>
          <w:p w:rsidR="00EA08D3" w:rsidRPr="008A7806" w:rsidRDefault="00EA08D3" w:rsidP="00EA08D3">
            <w:pPr>
              <w:jc w:val="center"/>
              <w:rPr>
                <w:spacing w:val="-7"/>
                <w:sz w:val="18"/>
                <w:szCs w:val="18"/>
                <w:lang w:val="uk-UA"/>
              </w:rPr>
            </w:pPr>
            <w:r>
              <w:rPr>
                <w:spacing w:val="-7"/>
                <w:sz w:val="18"/>
                <w:szCs w:val="18"/>
                <w:lang w:val="uk-UA"/>
              </w:rPr>
              <w:t>0,04</w:t>
            </w:r>
          </w:p>
        </w:tc>
        <w:tc>
          <w:tcPr>
            <w:tcW w:w="616" w:type="dxa"/>
          </w:tcPr>
          <w:p w:rsidR="00EA08D3" w:rsidRPr="008A7806" w:rsidRDefault="00EA08D3" w:rsidP="00EA08D3">
            <w:pPr>
              <w:jc w:val="center"/>
              <w:rPr>
                <w:spacing w:val="-7"/>
                <w:sz w:val="18"/>
                <w:szCs w:val="18"/>
                <w:lang w:val="uk-UA"/>
              </w:rPr>
            </w:pPr>
            <w:r w:rsidRPr="008A7806">
              <w:rPr>
                <w:spacing w:val="-7"/>
                <w:sz w:val="18"/>
                <w:szCs w:val="18"/>
                <w:lang w:val="uk-UA"/>
              </w:rPr>
              <w:t>0,05</w:t>
            </w:r>
          </w:p>
        </w:tc>
        <w:tc>
          <w:tcPr>
            <w:tcW w:w="644" w:type="dxa"/>
            <w:gridSpan w:val="2"/>
          </w:tcPr>
          <w:p w:rsidR="00EA08D3" w:rsidRPr="008A7806" w:rsidRDefault="00EA08D3" w:rsidP="00EA08D3">
            <w:pPr>
              <w:jc w:val="center"/>
              <w:rPr>
                <w:spacing w:val="-7"/>
                <w:sz w:val="18"/>
                <w:szCs w:val="18"/>
                <w:lang w:val="uk-UA"/>
              </w:rPr>
            </w:pPr>
            <w:r w:rsidRPr="008A7806">
              <w:rPr>
                <w:spacing w:val="-7"/>
                <w:sz w:val="18"/>
                <w:szCs w:val="18"/>
                <w:lang w:val="uk-UA"/>
              </w:rPr>
              <w:t>-</w:t>
            </w:r>
          </w:p>
        </w:tc>
        <w:tc>
          <w:tcPr>
            <w:tcW w:w="644" w:type="dxa"/>
          </w:tcPr>
          <w:p w:rsidR="00EA08D3" w:rsidRPr="008A7806" w:rsidRDefault="00EA08D3" w:rsidP="00EA08D3">
            <w:pPr>
              <w:jc w:val="center"/>
              <w:rPr>
                <w:spacing w:val="-7"/>
                <w:sz w:val="18"/>
                <w:szCs w:val="18"/>
                <w:lang w:val="uk-UA"/>
              </w:rPr>
            </w:pPr>
            <w:r w:rsidRPr="008A7806">
              <w:rPr>
                <w:spacing w:val="-7"/>
                <w:sz w:val="18"/>
                <w:szCs w:val="18"/>
                <w:lang w:val="uk-UA"/>
              </w:rPr>
              <w:t>-</w:t>
            </w:r>
          </w:p>
        </w:tc>
        <w:tc>
          <w:tcPr>
            <w:tcW w:w="692" w:type="dxa"/>
          </w:tcPr>
          <w:p w:rsidR="00EA08D3" w:rsidRPr="008A7806" w:rsidRDefault="00EA08D3" w:rsidP="00EA08D3">
            <w:pPr>
              <w:jc w:val="center"/>
              <w:rPr>
                <w:spacing w:val="-7"/>
                <w:sz w:val="18"/>
                <w:szCs w:val="18"/>
                <w:lang w:val="uk-UA"/>
              </w:rPr>
            </w:pPr>
            <w:r w:rsidRPr="008A7806">
              <w:rPr>
                <w:spacing w:val="-7"/>
                <w:sz w:val="18"/>
                <w:szCs w:val="18"/>
                <w:lang w:val="uk-UA"/>
              </w:rPr>
              <w:t>-</w:t>
            </w:r>
          </w:p>
        </w:tc>
        <w:tc>
          <w:tcPr>
            <w:tcW w:w="720" w:type="dxa"/>
          </w:tcPr>
          <w:p w:rsidR="00EA08D3" w:rsidRPr="008A7806" w:rsidRDefault="00EA08D3" w:rsidP="00EA08D3">
            <w:pPr>
              <w:jc w:val="center"/>
              <w:rPr>
                <w:spacing w:val="-7"/>
                <w:sz w:val="18"/>
                <w:szCs w:val="18"/>
                <w:lang w:val="uk-UA"/>
              </w:rPr>
            </w:pPr>
            <w:r>
              <w:rPr>
                <w:spacing w:val="-7"/>
                <w:sz w:val="18"/>
                <w:szCs w:val="18"/>
                <w:lang w:val="uk-UA"/>
              </w:rPr>
              <w:t>0,01</w:t>
            </w:r>
          </w:p>
        </w:tc>
        <w:tc>
          <w:tcPr>
            <w:tcW w:w="710" w:type="dxa"/>
          </w:tcPr>
          <w:p w:rsidR="00EA08D3" w:rsidRPr="008A7806" w:rsidRDefault="00EA08D3" w:rsidP="00EA08D3">
            <w:pPr>
              <w:jc w:val="center"/>
              <w:rPr>
                <w:spacing w:val="-7"/>
                <w:sz w:val="18"/>
                <w:szCs w:val="18"/>
                <w:lang w:val="uk-UA"/>
              </w:rPr>
            </w:pPr>
            <w:r w:rsidRPr="008A7806">
              <w:rPr>
                <w:spacing w:val="-7"/>
                <w:sz w:val="18"/>
                <w:szCs w:val="18"/>
                <w:lang w:val="uk-UA"/>
              </w:rPr>
              <w:t>-</w:t>
            </w:r>
          </w:p>
        </w:tc>
        <w:tc>
          <w:tcPr>
            <w:tcW w:w="2508" w:type="dxa"/>
            <w:gridSpan w:val="2"/>
            <w:vMerge w:val="restart"/>
          </w:tcPr>
          <w:p w:rsidR="00EA08D3" w:rsidRPr="008A7806" w:rsidRDefault="00EA08D3" w:rsidP="00EA08D3">
            <w:pPr>
              <w:rPr>
                <w:spacing w:val="-7"/>
                <w:sz w:val="18"/>
                <w:szCs w:val="18"/>
                <w:lang w:val="uk-UA"/>
              </w:rPr>
            </w:pPr>
            <w:r w:rsidRPr="008A7806">
              <w:rPr>
                <w:spacing w:val="-7"/>
                <w:sz w:val="18"/>
                <w:szCs w:val="18"/>
                <w:lang w:val="uk-UA"/>
              </w:rPr>
              <w:t>Збільшення площ   земель, на яких  буде проведена реконструкція інженерної інфраструкт</w:t>
            </w:r>
            <w:r>
              <w:rPr>
                <w:spacing w:val="-7"/>
                <w:sz w:val="18"/>
                <w:szCs w:val="18"/>
                <w:lang w:val="uk-UA"/>
              </w:rPr>
              <w:t>ури зрошувальних земель до 0,68</w:t>
            </w:r>
            <w:r w:rsidRPr="008A7806">
              <w:rPr>
                <w:spacing w:val="-7"/>
                <w:sz w:val="18"/>
                <w:szCs w:val="18"/>
                <w:lang w:val="uk-UA"/>
              </w:rPr>
              <w:t>тис.га.</w:t>
            </w:r>
          </w:p>
          <w:p w:rsidR="00EA08D3" w:rsidRPr="008A7806" w:rsidRDefault="00EA08D3" w:rsidP="00EA08D3">
            <w:pPr>
              <w:jc w:val="center"/>
              <w:rPr>
                <w:spacing w:val="-7"/>
                <w:sz w:val="20"/>
                <w:szCs w:val="20"/>
                <w:lang w:val="uk-UA"/>
              </w:rPr>
            </w:pPr>
          </w:p>
          <w:p w:rsidR="00EA08D3" w:rsidRPr="008A7806" w:rsidRDefault="00EA08D3" w:rsidP="00EA08D3">
            <w:pPr>
              <w:jc w:val="center"/>
              <w:rPr>
                <w:spacing w:val="-7"/>
                <w:sz w:val="20"/>
                <w:szCs w:val="20"/>
                <w:lang w:val="uk-UA"/>
              </w:rPr>
            </w:pPr>
          </w:p>
          <w:p w:rsidR="00EA08D3" w:rsidRPr="008A7806" w:rsidRDefault="00EA08D3" w:rsidP="00EA08D3">
            <w:pPr>
              <w:jc w:val="center"/>
              <w:rPr>
                <w:spacing w:val="-7"/>
                <w:sz w:val="20"/>
                <w:szCs w:val="20"/>
                <w:lang w:val="uk-UA"/>
              </w:rPr>
            </w:pPr>
          </w:p>
          <w:p w:rsidR="00EA08D3" w:rsidRPr="008A7806" w:rsidRDefault="00EA08D3" w:rsidP="00EA08D3">
            <w:pPr>
              <w:jc w:val="center"/>
              <w:rPr>
                <w:spacing w:val="-7"/>
                <w:sz w:val="20"/>
                <w:szCs w:val="20"/>
                <w:lang w:val="uk-UA"/>
              </w:rPr>
            </w:pPr>
          </w:p>
          <w:p w:rsidR="00EA08D3" w:rsidRPr="008A7806" w:rsidRDefault="00EA08D3" w:rsidP="00EA08D3">
            <w:pPr>
              <w:jc w:val="center"/>
              <w:rPr>
                <w:spacing w:val="-7"/>
                <w:sz w:val="20"/>
                <w:szCs w:val="20"/>
                <w:lang w:val="uk-UA"/>
              </w:rPr>
            </w:pPr>
          </w:p>
        </w:tc>
      </w:tr>
      <w:tr w:rsidR="00EA08D3" w:rsidRPr="008A7806" w:rsidTr="005A07B5">
        <w:trPr>
          <w:trHeight w:val="978"/>
        </w:trPr>
        <w:tc>
          <w:tcPr>
            <w:tcW w:w="468" w:type="dxa"/>
            <w:vMerge/>
          </w:tcPr>
          <w:p w:rsidR="00EA08D3" w:rsidRPr="008A7806" w:rsidRDefault="00EA08D3" w:rsidP="00EA08D3">
            <w:pPr>
              <w:jc w:val="center"/>
              <w:rPr>
                <w:color w:val="0000FF"/>
                <w:spacing w:val="-7"/>
                <w:sz w:val="20"/>
                <w:szCs w:val="20"/>
                <w:lang w:val="uk-UA"/>
              </w:rPr>
            </w:pPr>
          </w:p>
        </w:tc>
        <w:tc>
          <w:tcPr>
            <w:tcW w:w="1620" w:type="dxa"/>
            <w:gridSpan w:val="2"/>
            <w:vMerge/>
          </w:tcPr>
          <w:p w:rsidR="00EA08D3" w:rsidRPr="008A7806" w:rsidRDefault="00EA08D3" w:rsidP="00EA08D3">
            <w:pPr>
              <w:jc w:val="center"/>
              <w:rPr>
                <w:spacing w:val="-7"/>
                <w:sz w:val="20"/>
                <w:szCs w:val="20"/>
                <w:lang w:val="uk-UA"/>
              </w:rPr>
            </w:pPr>
          </w:p>
        </w:tc>
        <w:tc>
          <w:tcPr>
            <w:tcW w:w="1620" w:type="dxa"/>
            <w:gridSpan w:val="2"/>
            <w:vMerge/>
          </w:tcPr>
          <w:p w:rsidR="00EA08D3" w:rsidRPr="008A7806" w:rsidRDefault="00EA08D3" w:rsidP="00EA08D3">
            <w:pPr>
              <w:jc w:val="center"/>
              <w:rPr>
                <w:spacing w:val="-7"/>
                <w:sz w:val="20"/>
                <w:szCs w:val="20"/>
                <w:lang w:val="uk-UA"/>
              </w:rPr>
            </w:pPr>
          </w:p>
        </w:tc>
        <w:tc>
          <w:tcPr>
            <w:tcW w:w="720" w:type="dxa"/>
            <w:gridSpan w:val="2"/>
            <w:vMerge/>
          </w:tcPr>
          <w:p w:rsidR="00EA08D3" w:rsidRPr="008A7806" w:rsidRDefault="00EA08D3" w:rsidP="00EA08D3">
            <w:pPr>
              <w:jc w:val="center"/>
              <w:rPr>
                <w:spacing w:val="-7"/>
                <w:sz w:val="20"/>
                <w:szCs w:val="20"/>
                <w:lang w:val="uk-UA"/>
              </w:rPr>
            </w:pPr>
          </w:p>
        </w:tc>
        <w:tc>
          <w:tcPr>
            <w:tcW w:w="855" w:type="dxa"/>
          </w:tcPr>
          <w:p w:rsidR="00EA08D3" w:rsidRPr="008A7806" w:rsidRDefault="00EA08D3" w:rsidP="00EA08D3">
            <w:pPr>
              <w:rPr>
                <w:spacing w:val="-7"/>
                <w:sz w:val="18"/>
                <w:szCs w:val="18"/>
                <w:lang w:val="uk-UA"/>
              </w:rPr>
            </w:pPr>
            <w:r w:rsidRPr="008A7806">
              <w:rPr>
                <w:spacing w:val="-7"/>
                <w:sz w:val="18"/>
                <w:szCs w:val="18"/>
                <w:lang w:val="uk-UA"/>
              </w:rPr>
              <w:t>Сільгоспто-</w:t>
            </w:r>
          </w:p>
          <w:p w:rsidR="00EA08D3" w:rsidRPr="008A7806" w:rsidRDefault="00EA08D3" w:rsidP="00EA08D3">
            <w:pPr>
              <w:rPr>
                <w:spacing w:val="-7"/>
                <w:sz w:val="18"/>
                <w:szCs w:val="18"/>
                <w:lang w:val="uk-UA"/>
              </w:rPr>
            </w:pPr>
            <w:r w:rsidRPr="008A7806">
              <w:rPr>
                <w:spacing w:val="-7"/>
                <w:sz w:val="18"/>
                <w:szCs w:val="18"/>
                <w:lang w:val="uk-UA"/>
              </w:rPr>
              <w:t>варовироб-</w:t>
            </w:r>
          </w:p>
          <w:p w:rsidR="00EA08D3" w:rsidRPr="008A7806" w:rsidRDefault="00EA08D3" w:rsidP="00EA08D3">
            <w:pPr>
              <w:rPr>
                <w:spacing w:val="-7"/>
                <w:sz w:val="18"/>
                <w:szCs w:val="18"/>
                <w:lang w:val="uk-UA"/>
              </w:rPr>
            </w:pPr>
            <w:r w:rsidRPr="008A7806">
              <w:rPr>
                <w:spacing w:val="-7"/>
                <w:sz w:val="18"/>
                <w:szCs w:val="18"/>
                <w:lang w:val="uk-UA"/>
              </w:rPr>
              <w:t xml:space="preserve">ники </w:t>
            </w:r>
          </w:p>
          <w:p w:rsidR="00EA08D3" w:rsidRPr="008A7806" w:rsidRDefault="00EA08D3" w:rsidP="00EA08D3">
            <w:pPr>
              <w:rPr>
                <w:spacing w:val="-7"/>
                <w:sz w:val="18"/>
                <w:szCs w:val="18"/>
                <w:lang w:val="uk-UA"/>
              </w:rPr>
            </w:pPr>
          </w:p>
        </w:tc>
        <w:tc>
          <w:tcPr>
            <w:tcW w:w="1125" w:type="dxa"/>
            <w:gridSpan w:val="2"/>
          </w:tcPr>
          <w:p w:rsidR="00EA08D3" w:rsidRPr="008A7806" w:rsidRDefault="00EA08D3" w:rsidP="00EA08D3">
            <w:pPr>
              <w:rPr>
                <w:spacing w:val="-7"/>
                <w:sz w:val="18"/>
                <w:szCs w:val="18"/>
                <w:lang w:val="uk-UA"/>
              </w:rPr>
            </w:pPr>
            <w:r w:rsidRPr="008A7806">
              <w:rPr>
                <w:spacing w:val="-7"/>
                <w:sz w:val="18"/>
                <w:szCs w:val="18"/>
                <w:lang w:val="uk-UA"/>
              </w:rPr>
              <w:t>Інші джерела</w:t>
            </w:r>
          </w:p>
        </w:tc>
        <w:tc>
          <w:tcPr>
            <w:tcW w:w="702" w:type="dxa"/>
            <w:gridSpan w:val="2"/>
          </w:tcPr>
          <w:p w:rsidR="00EA08D3" w:rsidRPr="008A7806" w:rsidRDefault="00EA08D3" w:rsidP="00EA08D3">
            <w:pPr>
              <w:jc w:val="center"/>
              <w:rPr>
                <w:b/>
                <w:spacing w:val="-7"/>
                <w:sz w:val="18"/>
                <w:szCs w:val="18"/>
                <w:lang w:val="uk-UA"/>
              </w:rPr>
            </w:pPr>
            <w:r>
              <w:rPr>
                <w:b/>
                <w:spacing w:val="-7"/>
                <w:sz w:val="18"/>
                <w:szCs w:val="18"/>
                <w:lang w:val="uk-UA"/>
              </w:rPr>
              <w:t>2,64</w:t>
            </w:r>
          </w:p>
        </w:tc>
        <w:tc>
          <w:tcPr>
            <w:tcW w:w="634" w:type="dxa"/>
          </w:tcPr>
          <w:p w:rsidR="00EA08D3" w:rsidRPr="008A7806" w:rsidRDefault="00EA08D3" w:rsidP="00EA08D3">
            <w:pPr>
              <w:jc w:val="center"/>
              <w:rPr>
                <w:spacing w:val="-7"/>
                <w:sz w:val="18"/>
                <w:szCs w:val="18"/>
                <w:lang w:val="uk-UA"/>
              </w:rPr>
            </w:pPr>
            <w:r>
              <w:rPr>
                <w:spacing w:val="-7"/>
                <w:sz w:val="18"/>
                <w:szCs w:val="18"/>
                <w:lang w:val="uk-UA"/>
              </w:rPr>
              <w:t>1,2</w:t>
            </w:r>
          </w:p>
        </w:tc>
        <w:tc>
          <w:tcPr>
            <w:tcW w:w="644" w:type="dxa"/>
          </w:tcPr>
          <w:p w:rsidR="00EA08D3" w:rsidRPr="008A7806" w:rsidRDefault="00EA08D3" w:rsidP="00EA08D3">
            <w:pPr>
              <w:jc w:val="center"/>
              <w:rPr>
                <w:spacing w:val="-7"/>
                <w:sz w:val="18"/>
                <w:szCs w:val="18"/>
                <w:lang w:val="uk-UA"/>
              </w:rPr>
            </w:pPr>
            <w:r>
              <w:rPr>
                <w:spacing w:val="-7"/>
                <w:sz w:val="18"/>
                <w:szCs w:val="18"/>
                <w:lang w:val="uk-UA"/>
              </w:rPr>
              <w:t>0,9</w:t>
            </w:r>
          </w:p>
        </w:tc>
        <w:tc>
          <w:tcPr>
            <w:tcW w:w="616" w:type="dxa"/>
          </w:tcPr>
          <w:p w:rsidR="00EA08D3" w:rsidRPr="008A7806" w:rsidRDefault="00EA08D3" w:rsidP="00EA08D3">
            <w:pPr>
              <w:jc w:val="center"/>
              <w:rPr>
                <w:spacing w:val="-7"/>
                <w:sz w:val="18"/>
                <w:szCs w:val="18"/>
                <w:lang w:val="uk-UA"/>
              </w:rPr>
            </w:pPr>
            <w:r w:rsidRPr="008A7806">
              <w:rPr>
                <w:spacing w:val="-7"/>
                <w:sz w:val="18"/>
                <w:szCs w:val="18"/>
                <w:lang w:val="uk-UA"/>
              </w:rPr>
              <w:t>0,</w:t>
            </w:r>
            <w:r>
              <w:rPr>
                <w:spacing w:val="-7"/>
                <w:sz w:val="18"/>
                <w:szCs w:val="18"/>
                <w:lang w:val="uk-UA"/>
              </w:rPr>
              <w:t>36</w:t>
            </w:r>
          </w:p>
        </w:tc>
        <w:tc>
          <w:tcPr>
            <w:tcW w:w="644" w:type="dxa"/>
            <w:gridSpan w:val="2"/>
          </w:tcPr>
          <w:p w:rsidR="00EA08D3" w:rsidRPr="008A7806" w:rsidRDefault="00EA08D3" w:rsidP="00EA08D3">
            <w:pPr>
              <w:jc w:val="center"/>
              <w:rPr>
                <w:spacing w:val="-7"/>
                <w:sz w:val="18"/>
                <w:szCs w:val="18"/>
                <w:lang w:val="uk-UA"/>
              </w:rPr>
            </w:pPr>
            <w:r w:rsidRPr="008A7806">
              <w:rPr>
                <w:spacing w:val="-7"/>
                <w:sz w:val="18"/>
                <w:szCs w:val="18"/>
                <w:lang w:val="uk-UA"/>
              </w:rPr>
              <w:t>-</w:t>
            </w:r>
          </w:p>
        </w:tc>
        <w:tc>
          <w:tcPr>
            <w:tcW w:w="644" w:type="dxa"/>
          </w:tcPr>
          <w:p w:rsidR="00EA08D3" w:rsidRPr="008A7806" w:rsidRDefault="00EA08D3" w:rsidP="00EA08D3">
            <w:pPr>
              <w:jc w:val="center"/>
              <w:rPr>
                <w:spacing w:val="-7"/>
                <w:sz w:val="18"/>
                <w:szCs w:val="18"/>
                <w:lang w:val="uk-UA"/>
              </w:rPr>
            </w:pPr>
            <w:r w:rsidRPr="008A7806">
              <w:rPr>
                <w:spacing w:val="-7"/>
                <w:sz w:val="18"/>
                <w:szCs w:val="18"/>
                <w:lang w:val="uk-UA"/>
              </w:rPr>
              <w:t>-</w:t>
            </w:r>
          </w:p>
        </w:tc>
        <w:tc>
          <w:tcPr>
            <w:tcW w:w="692" w:type="dxa"/>
          </w:tcPr>
          <w:p w:rsidR="00EA08D3" w:rsidRPr="008A7806" w:rsidRDefault="00EA08D3" w:rsidP="00EA08D3">
            <w:pPr>
              <w:jc w:val="center"/>
              <w:rPr>
                <w:spacing w:val="-7"/>
                <w:sz w:val="18"/>
                <w:szCs w:val="18"/>
                <w:lang w:val="uk-UA"/>
              </w:rPr>
            </w:pPr>
            <w:r w:rsidRPr="008A7806">
              <w:rPr>
                <w:spacing w:val="-7"/>
                <w:sz w:val="18"/>
                <w:szCs w:val="18"/>
                <w:lang w:val="uk-UA"/>
              </w:rPr>
              <w:t>-</w:t>
            </w:r>
          </w:p>
        </w:tc>
        <w:tc>
          <w:tcPr>
            <w:tcW w:w="720" w:type="dxa"/>
          </w:tcPr>
          <w:p w:rsidR="00EA08D3" w:rsidRPr="008A7806" w:rsidRDefault="00EA08D3" w:rsidP="00EA08D3">
            <w:pPr>
              <w:jc w:val="center"/>
              <w:rPr>
                <w:spacing w:val="-7"/>
                <w:sz w:val="18"/>
                <w:szCs w:val="18"/>
                <w:lang w:val="uk-UA"/>
              </w:rPr>
            </w:pPr>
            <w:r w:rsidRPr="008A7806">
              <w:rPr>
                <w:spacing w:val="-7"/>
                <w:sz w:val="18"/>
                <w:szCs w:val="18"/>
                <w:lang w:val="uk-UA"/>
              </w:rPr>
              <w:t>0,</w:t>
            </w:r>
            <w:r>
              <w:rPr>
                <w:spacing w:val="-7"/>
                <w:sz w:val="18"/>
                <w:szCs w:val="18"/>
                <w:lang w:val="uk-UA"/>
              </w:rPr>
              <w:t>18</w:t>
            </w:r>
          </w:p>
        </w:tc>
        <w:tc>
          <w:tcPr>
            <w:tcW w:w="710" w:type="dxa"/>
          </w:tcPr>
          <w:p w:rsidR="00EA08D3" w:rsidRPr="008A7806" w:rsidRDefault="00EA08D3" w:rsidP="00EA08D3">
            <w:pPr>
              <w:jc w:val="center"/>
              <w:rPr>
                <w:spacing w:val="-7"/>
                <w:sz w:val="18"/>
                <w:szCs w:val="18"/>
                <w:lang w:val="uk-UA"/>
              </w:rPr>
            </w:pPr>
            <w:r w:rsidRPr="008A7806">
              <w:rPr>
                <w:spacing w:val="-7"/>
                <w:sz w:val="18"/>
                <w:szCs w:val="18"/>
                <w:lang w:val="uk-UA"/>
              </w:rPr>
              <w:t>-</w:t>
            </w:r>
          </w:p>
        </w:tc>
        <w:tc>
          <w:tcPr>
            <w:tcW w:w="2508" w:type="dxa"/>
            <w:gridSpan w:val="2"/>
            <w:vMerge/>
          </w:tcPr>
          <w:p w:rsidR="00EA08D3" w:rsidRPr="008A7806" w:rsidRDefault="00EA08D3" w:rsidP="00EA08D3">
            <w:pPr>
              <w:jc w:val="center"/>
              <w:rPr>
                <w:spacing w:val="-7"/>
                <w:sz w:val="20"/>
                <w:szCs w:val="20"/>
                <w:lang w:val="uk-UA"/>
              </w:rPr>
            </w:pPr>
          </w:p>
        </w:tc>
      </w:tr>
      <w:tr w:rsidR="00EA08D3" w:rsidRPr="008A7806" w:rsidTr="005A07B5">
        <w:trPr>
          <w:trHeight w:val="70"/>
        </w:trPr>
        <w:tc>
          <w:tcPr>
            <w:tcW w:w="468" w:type="dxa"/>
            <w:vMerge/>
          </w:tcPr>
          <w:p w:rsidR="00EA08D3" w:rsidRPr="008A7806" w:rsidRDefault="00EA08D3" w:rsidP="00EA08D3">
            <w:pPr>
              <w:jc w:val="center"/>
              <w:rPr>
                <w:color w:val="0000FF"/>
                <w:spacing w:val="-7"/>
                <w:sz w:val="20"/>
                <w:szCs w:val="20"/>
                <w:lang w:val="uk-UA"/>
              </w:rPr>
            </w:pPr>
          </w:p>
        </w:tc>
        <w:tc>
          <w:tcPr>
            <w:tcW w:w="1620" w:type="dxa"/>
            <w:gridSpan w:val="2"/>
            <w:vMerge/>
          </w:tcPr>
          <w:p w:rsidR="00EA08D3" w:rsidRPr="008A7806" w:rsidRDefault="00EA08D3" w:rsidP="00EA08D3">
            <w:pPr>
              <w:jc w:val="center"/>
              <w:rPr>
                <w:b/>
                <w:spacing w:val="-7"/>
                <w:sz w:val="20"/>
                <w:szCs w:val="20"/>
                <w:lang w:val="uk-UA"/>
              </w:rPr>
            </w:pPr>
          </w:p>
        </w:tc>
        <w:tc>
          <w:tcPr>
            <w:tcW w:w="1620" w:type="dxa"/>
            <w:gridSpan w:val="2"/>
            <w:vMerge/>
          </w:tcPr>
          <w:p w:rsidR="00EA08D3" w:rsidRPr="008A7806" w:rsidRDefault="00EA08D3" w:rsidP="00EA08D3">
            <w:pPr>
              <w:jc w:val="center"/>
              <w:rPr>
                <w:spacing w:val="-7"/>
                <w:sz w:val="20"/>
                <w:szCs w:val="20"/>
                <w:lang w:val="uk-UA"/>
              </w:rPr>
            </w:pPr>
          </w:p>
        </w:tc>
        <w:tc>
          <w:tcPr>
            <w:tcW w:w="720" w:type="dxa"/>
            <w:gridSpan w:val="2"/>
            <w:vMerge/>
          </w:tcPr>
          <w:p w:rsidR="00EA08D3" w:rsidRPr="008A7806" w:rsidRDefault="00EA08D3" w:rsidP="00EA08D3">
            <w:pPr>
              <w:jc w:val="center"/>
              <w:rPr>
                <w:spacing w:val="-7"/>
                <w:sz w:val="20"/>
                <w:szCs w:val="20"/>
                <w:lang w:val="uk-UA"/>
              </w:rPr>
            </w:pPr>
          </w:p>
        </w:tc>
        <w:tc>
          <w:tcPr>
            <w:tcW w:w="1980" w:type="dxa"/>
            <w:gridSpan w:val="3"/>
          </w:tcPr>
          <w:p w:rsidR="00EA08D3" w:rsidRPr="008A7806" w:rsidRDefault="00EA08D3" w:rsidP="00EA08D3">
            <w:pPr>
              <w:rPr>
                <w:spacing w:val="-7"/>
                <w:sz w:val="18"/>
                <w:szCs w:val="18"/>
                <w:lang w:val="uk-UA"/>
              </w:rPr>
            </w:pPr>
            <w:r w:rsidRPr="008A7806">
              <w:rPr>
                <w:b/>
                <w:spacing w:val="-7"/>
                <w:sz w:val="18"/>
                <w:szCs w:val="18"/>
                <w:lang w:val="uk-UA"/>
              </w:rPr>
              <w:t>Усього</w:t>
            </w:r>
          </w:p>
        </w:tc>
        <w:tc>
          <w:tcPr>
            <w:tcW w:w="702" w:type="dxa"/>
            <w:gridSpan w:val="2"/>
          </w:tcPr>
          <w:p w:rsidR="00EA08D3" w:rsidRPr="008A7806" w:rsidRDefault="00EA08D3" w:rsidP="00EA08D3">
            <w:pPr>
              <w:jc w:val="center"/>
              <w:rPr>
                <w:b/>
                <w:spacing w:val="-7"/>
                <w:sz w:val="18"/>
                <w:szCs w:val="18"/>
                <w:lang w:val="uk-UA"/>
              </w:rPr>
            </w:pPr>
            <w:r>
              <w:rPr>
                <w:b/>
                <w:spacing w:val="-7"/>
                <w:sz w:val="18"/>
                <w:szCs w:val="18"/>
                <w:lang w:val="uk-UA"/>
              </w:rPr>
              <w:t>2.82</w:t>
            </w:r>
          </w:p>
        </w:tc>
        <w:tc>
          <w:tcPr>
            <w:tcW w:w="634" w:type="dxa"/>
          </w:tcPr>
          <w:p w:rsidR="00EA08D3" w:rsidRPr="008A7806" w:rsidRDefault="00EA08D3" w:rsidP="00EA08D3">
            <w:pPr>
              <w:jc w:val="center"/>
              <w:rPr>
                <w:b/>
                <w:spacing w:val="-7"/>
                <w:sz w:val="18"/>
                <w:szCs w:val="18"/>
                <w:lang w:val="uk-UA"/>
              </w:rPr>
            </w:pPr>
            <w:r>
              <w:rPr>
                <w:b/>
                <w:spacing w:val="-7"/>
                <w:sz w:val="18"/>
                <w:szCs w:val="18"/>
                <w:lang w:val="uk-UA"/>
              </w:rPr>
              <w:t>1.28</w:t>
            </w:r>
          </w:p>
        </w:tc>
        <w:tc>
          <w:tcPr>
            <w:tcW w:w="644" w:type="dxa"/>
          </w:tcPr>
          <w:p w:rsidR="00EA08D3" w:rsidRPr="008A7806" w:rsidRDefault="00EA08D3" w:rsidP="00EA08D3">
            <w:pPr>
              <w:jc w:val="center"/>
              <w:rPr>
                <w:b/>
                <w:spacing w:val="-7"/>
                <w:sz w:val="18"/>
                <w:szCs w:val="18"/>
                <w:lang w:val="uk-UA"/>
              </w:rPr>
            </w:pPr>
            <w:r>
              <w:rPr>
                <w:b/>
                <w:spacing w:val="-7"/>
                <w:sz w:val="18"/>
                <w:szCs w:val="18"/>
                <w:lang w:val="uk-UA"/>
              </w:rPr>
              <w:t>0,94</w:t>
            </w:r>
          </w:p>
        </w:tc>
        <w:tc>
          <w:tcPr>
            <w:tcW w:w="616" w:type="dxa"/>
          </w:tcPr>
          <w:p w:rsidR="00EA08D3" w:rsidRPr="008A7806" w:rsidRDefault="00EA08D3" w:rsidP="00EA08D3">
            <w:pPr>
              <w:jc w:val="center"/>
              <w:rPr>
                <w:b/>
                <w:spacing w:val="-7"/>
                <w:sz w:val="18"/>
                <w:szCs w:val="18"/>
                <w:lang w:val="uk-UA"/>
              </w:rPr>
            </w:pPr>
            <w:r w:rsidRPr="008A7806">
              <w:rPr>
                <w:b/>
                <w:spacing w:val="-7"/>
                <w:sz w:val="18"/>
                <w:szCs w:val="18"/>
                <w:lang w:val="uk-UA"/>
              </w:rPr>
              <w:t>0,</w:t>
            </w:r>
            <w:r>
              <w:rPr>
                <w:b/>
                <w:spacing w:val="-7"/>
                <w:sz w:val="18"/>
                <w:szCs w:val="18"/>
                <w:lang w:val="uk-UA"/>
              </w:rPr>
              <w:t>41</w:t>
            </w:r>
          </w:p>
        </w:tc>
        <w:tc>
          <w:tcPr>
            <w:tcW w:w="644" w:type="dxa"/>
            <w:gridSpan w:val="2"/>
          </w:tcPr>
          <w:p w:rsidR="00EA08D3" w:rsidRPr="008A7806" w:rsidRDefault="00EA08D3" w:rsidP="00EA08D3">
            <w:pPr>
              <w:jc w:val="center"/>
              <w:rPr>
                <w:b/>
                <w:spacing w:val="-7"/>
                <w:sz w:val="18"/>
                <w:szCs w:val="18"/>
                <w:lang w:val="uk-UA"/>
              </w:rPr>
            </w:pPr>
            <w:r w:rsidRPr="008A7806">
              <w:rPr>
                <w:b/>
                <w:spacing w:val="-7"/>
                <w:sz w:val="18"/>
                <w:szCs w:val="18"/>
                <w:lang w:val="uk-UA"/>
              </w:rPr>
              <w:t>-</w:t>
            </w:r>
          </w:p>
        </w:tc>
        <w:tc>
          <w:tcPr>
            <w:tcW w:w="644" w:type="dxa"/>
          </w:tcPr>
          <w:p w:rsidR="00EA08D3" w:rsidRPr="008A7806" w:rsidRDefault="00EA08D3" w:rsidP="00EA08D3">
            <w:pPr>
              <w:jc w:val="center"/>
              <w:rPr>
                <w:b/>
                <w:spacing w:val="-7"/>
                <w:sz w:val="18"/>
                <w:szCs w:val="18"/>
                <w:lang w:val="uk-UA"/>
              </w:rPr>
            </w:pPr>
            <w:r w:rsidRPr="008A7806">
              <w:rPr>
                <w:b/>
                <w:spacing w:val="-7"/>
                <w:sz w:val="18"/>
                <w:szCs w:val="18"/>
                <w:lang w:val="uk-UA"/>
              </w:rPr>
              <w:t>-</w:t>
            </w:r>
          </w:p>
        </w:tc>
        <w:tc>
          <w:tcPr>
            <w:tcW w:w="692" w:type="dxa"/>
          </w:tcPr>
          <w:p w:rsidR="00EA08D3" w:rsidRPr="008A7806" w:rsidRDefault="00EA08D3" w:rsidP="00EA08D3">
            <w:pPr>
              <w:jc w:val="center"/>
              <w:rPr>
                <w:b/>
                <w:spacing w:val="-7"/>
                <w:sz w:val="18"/>
                <w:szCs w:val="18"/>
                <w:lang w:val="uk-UA"/>
              </w:rPr>
            </w:pPr>
            <w:r w:rsidRPr="008A7806">
              <w:rPr>
                <w:b/>
                <w:spacing w:val="-7"/>
                <w:sz w:val="18"/>
                <w:szCs w:val="18"/>
                <w:lang w:val="uk-UA"/>
              </w:rPr>
              <w:t>-</w:t>
            </w:r>
          </w:p>
        </w:tc>
        <w:tc>
          <w:tcPr>
            <w:tcW w:w="720" w:type="dxa"/>
          </w:tcPr>
          <w:p w:rsidR="00EA08D3" w:rsidRPr="008A7806" w:rsidRDefault="00EA08D3" w:rsidP="00EA08D3">
            <w:pPr>
              <w:jc w:val="center"/>
              <w:rPr>
                <w:b/>
                <w:spacing w:val="-7"/>
                <w:sz w:val="18"/>
                <w:szCs w:val="18"/>
                <w:lang w:val="uk-UA"/>
              </w:rPr>
            </w:pPr>
            <w:r w:rsidRPr="008A7806">
              <w:rPr>
                <w:b/>
                <w:spacing w:val="-7"/>
                <w:sz w:val="18"/>
                <w:szCs w:val="18"/>
                <w:lang w:val="uk-UA"/>
              </w:rPr>
              <w:t>0,</w:t>
            </w:r>
            <w:r>
              <w:rPr>
                <w:b/>
                <w:spacing w:val="-7"/>
                <w:sz w:val="18"/>
                <w:szCs w:val="18"/>
                <w:lang w:val="uk-UA"/>
              </w:rPr>
              <w:t>19</w:t>
            </w:r>
          </w:p>
        </w:tc>
        <w:tc>
          <w:tcPr>
            <w:tcW w:w="710" w:type="dxa"/>
          </w:tcPr>
          <w:p w:rsidR="00EA08D3" w:rsidRPr="008A7806" w:rsidRDefault="00EA08D3" w:rsidP="00EA08D3">
            <w:pPr>
              <w:jc w:val="center"/>
              <w:rPr>
                <w:b/>
                <w:spacing w:val="-7"/>
                <w:sz w:val="18"/>
                <w:szCs w:val="18"/>
                <w:lang w:val="uk-UA"/>
              </w:rPr>
            </w:pPr>
            <w:r w:rsidRPr="008A7806">
              <w:rPr>
                <w:b/>
                <w:spacing w:val="-7"/>
                <w:sz w:val="18"/>
                <w:szCs w:val="18"/>
                <w:lang w:val="uk-UA"/>
              </w:rPr>
              <w:t>-</w:t>
            </w:r>
          </w:p>
        </w:tc>
        <w:tc>
          <w:tcPr>
            <w:tcW w:w="2508" w:type="dxa"/>
            <w:gridSpan w:val="2"/>
          </w:tcPr>
          <w:p w:rsidR="00EA08D3" w:rsidRPr="008A7806" w:rsidRDefault="00EA08D3" w:rsidP="00EA08D3">
            <w:pPr>
              <w:jc w:val="center"/>
              <w:rPr>
                <w:spacing w:val="-7"/>
                <w:sz w:val="18"/>
                <w:szCs w:val="18"/>
                <w:lang w:val="uk-UA"/>
              </w:rPr>
            </w:pPr>
          </w:p>
        </w:tc>
      </w:tr>
      <w:tr w:rsidR="00EA08D3" w:rsidRPr="008A7806" w:rsidTr="005A07B5">
        <w:tc>
          <w:tcPr>
            <w:tcW w:w="468" w:type="dxa"/>
          </w:tcPr>
          <w:p w:rsidR="00EA08D3" w:rsidRPr="008A7806" w:rsidRDefault="00EA08D3" w:rsidP="00EA08D3">
            <w:pPr>
              <w:jc w:val="center"/>
              <w:rPr>
                <w:spacing w:val="-7"/>
                <w:sz w:val="20"/>
                <w:szCs w:val="20"/>
                <w:lang w:val="uk-UA"/>
              </w:rPr>
            </w:pPr>
          </w:p>
        </w:tc>
        <w:tc>
          <w:tcPr>
            <w:tcW w:w="1620" w:type="dxa"/>
            <w:gridSpan w:val="2"/>
          </w:tcPr>
          <w:p w:rsidR="00EA08D3" w:rsidRPr="008A7806" w:rsidRDefault="00EA08D3" w:rsidP="00EA08D3">
            <w:pPr>
              <w:jc w:val="center"/>
              <w:rPr>
                <w:spacing w:val="-7"/>
                <w:sz w:val="20"/>
                <w:szCs w:val="20"/>
                <w:lang w:val="uk-UA"/>
              </w:rPr>
            </w:pPr>
          </w:p>
        </w:tc>
        <w:tc>
          <w:tcPr>
            <w:tcW w:w="1620" w:type="dxa"/>
            <w:gridSpan w:val="2"/>
          </w:tcPr>
          <w:p w:rsidR="00EA08D3" w:rsidRPr="008A7806" w:rsidRDefault="00EA08D3" w:rsidP="00EA08D3">
            <w:pPr>
              <w:rPr>
                <w:spacing w:val="-7"/>
                <w:sz w:val="18"/>
                <w:szCs w:val="18"/>
                <w:lang w:val="uk-UA"/>
              </w:rPr>
            </w:pPr>
            <w:r w:rsidRPr="008A7806">
              <w:rPr>
                <w:spacing w:val="-7"/>
                <w:sz w:val="18"/>
                <w:szCs w:val="18"/>
                <w:lang w:val="uk-UA"/>
              </w:rPr>
              <w:t xml:space="preserve">2) придбання  сучасної поливної техніки </w:t>
            </w:r>
          </w:p>
        </w:tc>
        <w:tc>
          <w:tcPr>
            <w:tcW w:w="720" w:type="dxa"/>
            <w:gridSpan w:val="2"/>
          </w:tcPr>
          <w:p w:rsidR="00EA08D3" w:rsidRPr="008A7806" w:rsidRDefault="00EA08D3" w:rsidP="00EA08D3">
            <w:pPr>
              <w:jc w:val="center"/>
              <w:rPr>
                <w:spacing w:val="-7"/>
                <w:sz w:val="18"/>
                <w:szCs w:val="18"/>
                <w:lang w:val="uk-UA"/>
              </w:rPr>
            </w:pPr>
            <w:r>
              <w:rPr>
                <w:spacing w:val="-7"/>
                <w:sz w:val="18"/>
                <w:szCs w:val="18"/>
                <w:lang w:val="uk-UA"/>
              </w:rPr>
              <w:t>2014-</w:t>
            </w:r>
            <w:r w:rsidRPr="008A7806">
              <w:rPr>
                <w:spacing w:val="-7"/>
                <w:sz w:val="18"/>
                <w:szCs w:val="18"/>
                <w:lang w:val="uk-UA"/>
              </w:rPr>
              <w:t>2021</w:t>
            </w:r>
          </w:p>
        </w:tc>
        <w:tc>
          <w:tcPr>
            <w:tcW w:w="855" w:type="dxa"/>
          </w:tcPr>
          <w:p w:rsidR="00EA08D3" w:rsidRPr="008A7806" w:rsidRDefault="00EA08D3" w:rsidP="00EA08D3">
            <w:pPr>
              <w:rPr>
                <w:spacing w:val="-7"/>
                <w:sz w:val="18"/>
                <w:szCs w:val="18"/>
                <w:lang w:val="uk-UA"/>
              </w:rPr>
            </w:pPr>
            <w:r w:rsidRPr="008A7806">
              <w:rPr>
                <w:spacing w:val="-7"/>
                <w:sz w:val="18"/>
                <w:szCs w:val="18"/>
                <w:lang w:val="uk-UA"/>
              </w:rPr>
              <w:t>Сільгоспто-</w:t>
            </w:r>
          </w:p>
          <w:p w:rsidR="00EA08D3" w:rsidRPr="008A7806" w:rsidRDefault="00EA08D3" w:rsidP="00EA08D3">
            <w:pPr>
              <w:rPr>
                <w:spacing w:val="-7"/>
                <w:sz w:val="18"/>
                <w:szCs w:val="18"/>
                <w:lang w:val="uk-UA"/>
              </w:rPr>
            </w:pPr>
            <w:r w:rsidRPr="008A7806">
              <w:rPr>
                <w:spacing w:val="-7"/>
                <w:sz w:val="18"/>
                <w:szCs w:val="18"/>
                <w:lang w:val="uk-UA"/>
              </w:rPr>
              <w:t>варовироб-</w:t>
            </w:r>
          </w:p>
          <w:p w:rsidR="00EA08D3" w:rsidRPr="008A7806" w:rsidRDefault="00EA08D3" w:rsidP="00EA08D3">
            <w:pPr>
              <w:rPr>
                <w:spacing w:val="-7"/>
                <w:sz w:val="18"/>
                <w:szCs w:val="18"/>
                <w:lang w:val="uk-UA"/>
              </w:rPr>
            </w:pPr>
            <w:r w:rsidRPr="008A7806">
              <w:rPr>
                <w:spacing w:val="-7"/>
                <w:sz w:val="18"/>
                <w:szCs w:val="18"/>
                <w:lang w:val="uk-UA"/>
              </w:rPr>
              <w:t>ники</w:t>
            </w:r>
          </w:p>
        </w:tc>
        <w:tc>
          <w:tcPr>
            <w:tcW w:w="1125" w:type="dxa"/>
            <w:gridSpan w:val="2"/>
          </w:tcPr>
          <w:p w:rsidR="00EA08D3" w:rsidRPr="008A7806" w:rsidRDefault="00EA08D3" w:rsidP="00EA08D3">
            <w:pPr>
              <w:rPr>
                <w:spacing w:val="-7"/>
                <w:sz w:val="18"/>
                <w:szCs w:val="18"/>
                <w:lang w:val="uk-UA"/>
              </w:rPr>
            </w:pPr>
            <w:r w:rsidRPr="008A7806">
              <w:rPr>
                <w:spacing w:val="-7"/>
                <w:sz w:val="18"/>
                <w:szCs w:val="18"/>
                <w:lang w:val="uk-UA"/>
              </w:rPr>
              <w:t>Інші джерела</w:t>
            </w:r>
          </w:p>
        </w:tc>
        <w:tc>
          <w:tcPr>
            <w:tcW w:w="702" w:type="dxa"/>
            <w:gridSpan w:val="2"/>
          </w:tcPr>
          <w:p w:rsidR="00EA08D3" w:rsidRPr="008A7806" w:rsidRDefault="00EA08D3" w:rsidP="00EA08D3">
            <w:pPr>
              <w:jc w:val="center"/>
              <w:rPr>
                <w:b/>
                <w:spacing w:val="-7"/>
                <w:sz w:val="18"/>
                <w:szCs w:val="18"/>
                <w:lang w:val="uk-UA"/>
              </w:rPr>
            </w:pPr>
            <w:r>
              <w:rPr>
                <w:b/>
                <w:spacing w:val="-7"/>
                <w:sz w:val="18"/>
                <w:szCs w:val="18"/>
                <w:lang w:val="uk-UA"/>
              </w:rPr>
              <w:t>5</w:t>
            </w:r>
          </w:p>
        </w:tc>
        <w:tc>
          <w:tcPr>
            <w:tcW w:w="634" w:type="dxa"/>
          </w:tcPr>
          <w:p w:rsidR="00EA08D3" w:rsidRPr="005403D9" w:rsidRDefault="00EA08D3" w:rsidP="00EA08D3">
            <w:pPr>
              <w:jc w:val="center"/>
              <w:rPr>
                <w:spacing w:val="-7"/>
                <w:sz w:val="18"/>
                <w:szCs w:val="18"/>
                <w:lang w:val="uk-UA"/>
              </w:rPr>
            </w:pPr>
            <w:r>
              <w:rPr>
                <w:spacing w:val="-7"/>
                <w:sz w:val="18"/>
                <w:szCs w:val="18"/>
                <w:lang w:val="uk-UA"/>
              </w:rPr>
              <w:t>2,5</w:t>
            </w:r>
          </w:p>
        </w:tc>
        <w:tc>
          <w:tcPr>
            <w:tcW w:w="644" w:type="dxa"/>
          </w:tcPr>
          <w:p w:rsidR="00EA08D3" w:rsidRPr="008A7806" w:rsidRDefault="00EA08D3" w:rsidP="00EA08D3">
            <w:pPr>
              <w:jc w:val="center"/>
              <w:rPr>
                <w:spacing w:val="-7"/>
                <w:sz w:val="18"/>
                <w:szCs w:val="18"/>
                <w:lang w:val="en-US"/>
              </w:rPr>
            </w:pPr>
            <w:r>
              <w:rPr>
                <w:spacing w:val="-7"/>
                <w:sz w:val="18"/>
                <w:szCs w:val="18"/>
                <w:lang w:val="uk-UA"/>
              </w:rPr>
              <w:t>2,5</w:t>
            </w:r>
          </w:p>
        </w:tc>
        <w:tc>
          <w:tcPr>
            <w:tcW w:w="616" w:type="dxa"/>
          </w:tcPr>
          <w:p w:rsidR="00EA08D3" w:rsidRPr="008A7806" w:rsidRDefault="00EA08D3" w:rsidP="00EA08D3">
            <w:pPr>
              <w:jc w:val="center"/>
              <w:rPr>
                <w:spacing w:val="-7"/>
                <w:sz w:val="18"/>
                <w:szCs w:val="18"/>
                <w:lang w:val="uk-UA"/>
              </w:rPr>
            </w:pPr>
            <w:r w:rsidRPr="008A7806">
              <w:rPr>
                <w:spacing w:val="-7"/>
                <w:sz w:val="18"/>
                <w:szCs w:val="18"/>
                <w:lang w:val="uk-UA"/>
              </w:rPr>
              <w:t>-</w:t>
            </w:r>
          </w:p>
        </w:tc>
        <w:tc>
          <w:tcPr>
            <w:tcW w:w="644" w:type="dxa"/>
            <w:gridSpan w:val="2"/>
          </w:tcPr>
          <w:p w:rsidR="00EA08D3" w:rsidRPr="008A7806" w:rsidRDefault="00EA08D3" w:rsidP="00EA08D3">
            <w:pPr>
              <w:jc w:val="center"/>
              <w:rPr>
                <w:spacing w:val="-7"/>
                <w:sz w:val="18"/>
                <w:szCs w:val="18"/>
                <w:lang w:val="uk-UA"/>
              </w:rPr>
            </w:pPr>
            <w:r w:rsidRPr="008A7806">
              <w:rPr>
                <w:spacing w:val="-7"/>
                <w:sz w:val="18"/>
                <w:szCs w:val="18"/>
                <w:lang w:val="uk-UA"/>
              </w:rPr>
              <w:t>-</w:t>
            </w:r>
          </w:p>
        </w:tc>
        <w:tc>
          <w:tcPr>
            <w:tcW w:w="644" w:type="dxa"/>
          </w:tcPr>
          <w:p w:rsidR="00EA08D3" w:rsidRPr="008A7806" w:rsidRDefault="00EA08D3" w:rsidP="00EA08D3">
            <w:pPr>
              <w:jc w:val="center"/>
              <w:rPr>
                <w:spacing w:val="-7"/>
                <w:sz w:val="20"/>
                <w:szCs w:val="20"/>
                <w:lang w:val="uk-UA"/>
              </w:rPr>
            </w:pPr>
            <w:r w:rsidRPr="008A7806">
              <w:rPr>
                <w:spacing w:val="-7"/>
                <w:sz w:val="20"/>
                <w:szCs w:val="20"/>
                <w:lang w:val="uk-UA"/>
              </w:rPr>
              <w:t>-</w:t>
            </w:r>
          </w:p>
        </w:tc>
        <w:tc>
          <w:tcPr>
            <w:tcW w:w="692" w:type="dxa"/>
          </w:tcPr>
          <w:p w:rsidR="00EA08D3" w:rsidRPr="008A7806" w:rsidRDefault="00EA08D3" w:rsidP="00EA08D3">
            <w:pPr>
              <w:jc w:val="center"/>
              <w:rPr>
                <w:spacing w:val="-7"/>
                <w:sz w:val="20"/>
                <w:szCs w:val="20"/>
                <w:lang w:val="uk-UA"/>
              </w:rPr>
            </w:pPr>
            <w:r w:rsidRPr="008A7806">
              <w:rPr>
                <w:spacing w:val="-7"/>
                <w:sz w:val="20"/>
                <w:szCs w:val="20"/>
                <w:lang w:val="uk-UA"/>
              </w:rPr>
              <w:t>-</w:t>
            </w:r>
          </w:p>
        </w:tc>
        <w:tc>
          <w:tcPr>
            <w:tcW w:w="720" w:type="dxa"/>
          </w:tcPr>
          <w:p w:rsidR="00EA08D3" w:rsidRPr="008A7806" w:rsidRDefault="00EA08D3" w:rsidP="00EA08D3">
            <w:pPr>
              <w:jc w:val="center"/>
              <w:rPr>
                <w:spacing w:val="-7"/>
                <w:sz w:val="20"/>
                <w:szCs w:val="20"/>
                <w:lang w:val="uk-UA"/>
              </w:rPr>
            </w:pPr>
            <w:r w:rsidRPr="008A7806">
              <w:rPr>
                <w:spacing w:val="-7"/>
                <w:sz w:val="20"/>
                <w:szCs w:val="20"/>
                <w:lang w:val="uk-UA"/>
              </w:rPr>
              <w:t>-</w:t>
            </w:r>
          </w:p>
        </w:tc>
        <w:tc>
          <w:tcPr>
            <w:tcW w:w="710" w:type="dxa"/>
          </w:tcPr>
          <w:p w:rsidR="00EA08D3" w:rsidRPr="008A7806" w:rsidRDefault="00EA08D3" w:rsidP="00EA08D3">
            <w:pPr>
              <w:jc w:val="center"/>
              <w:rPr>
                <w:spacing w:val="-7"/>
                <w:sz w:val="20"/>
                <w:szCs w:val="20"/>
                <w:lang w:val="uk-UA"/>
              </w:rPr>
            </w:pPr>
            <w:r w:rsidRPr="008A7806">
              <w:rPr>
                <w:spacing w:val="-7"/>
                <w:sz w:val="20"/>
                <w:szCs w:val="20"/>
                <w:lang w:val="uk-UA"/>
              </w:rPr>
              <w:t>-</w:t>
            </w:r>
          </w:p>
        </w:tc>
        <w:tc>
          <w:tcPr>
            <w:tcW w:w="2508" w:type="dxa"/>
            <w:gridSpan w:val="2"/>
          </w:tcPr>
          <w:p w:rsidR="00EA08D3" w:rsidRPr="008A7806" w:rsidRDefault="00EA08D3" w:rsidP="00EA08D3">
            <w:pPr>
              <w:rPr>
                <w:spacing w:val="-7"/>
                <w:sz w:val="20"/>
                <w:szCs w:val="20"/>
                <w:lang w:val="uk-UA"/>
              </w:rPr>
            </w:pPr>
            <w:r w:rsidRPr="008A7806">
              <w:rPr>
                <w:spacing w:val="-7"/>
                <w:sz w:val="18"/>
                <w:szCs w:val="18"/>
                <w:lang w:val="uk-UA"/>
              </w:rPr>
              <w:t xml:space="preserve">Придбання сучасної поливної техніки в кількості </w:t>
            </w:r>
            <w:r>
              <w:rPr>
                <w:spacing w:val="-7"/>
                <w:sz w:val="18"/>
                <w:szCs w:val="18"/>
                <w:lang w:val="uk-UA"/>
              </w:rPr>
              <w:t>5</w:t>
            </w:r>
            <w:r w:rsidRPr="008A7806">
              <w:rPr>
                <w:spacing w:val="-7"/>
                <w:sz w:val="18"/>
                <w:szCs w:val="18"/>
                <w:lang w:val="uk-UA"/>
              </w:rPr>
              <w:t xml:space="preserve"> шт.</w:t>
            </w:r>
          </w:p>
        </w:tc>
      </w:tr>
      <w:tr w:rsidR="00EA08D3" w:rsidRPr="008A7806" w:rsidTr="005A07B5">
        <w:tc>
          <w:tcPr>
            <w:tcW w:w="6408" w:type="dxa"/>
            <w:gridSpan w:val="10"/>
            <w:vAlign w:val="center"/>
          </w:tcPr>
          <w:p w:rsidR="00EA08D3" w:rsidRPr="008A7806" w:rsidRDefault="00EA08D3" w:rsidP="00EA08D3">
            <w:pPr>
              <w:jc w:val="center"/>
              <w:rPr>
                <w:spacing w:val="-7"/>
                <w:sz w:val="18"/>
                <w:szCs w:val="18"/>
                <w:lang w:val="uk-UA"/>
              </w:rPr>
            </w:pPr>
            <w:r w:rsidRPr="008A7806">
              <w:rPr>
                <w:b/>
                <w:spacing w:val="-7"/>
                <w:sz w:val="18"/>
                <w:szCs w:val="18"/>
                <w:lang w:val="uk-UA"/>
              </w:rPr>
              <w:t>Разом за напрямом  1:</w:t>
            </w:r>
          </w:p>
        </w:tc>
        <w:tc>
          <w:tcPr>
            <w:tcW w:w="702" w:type="dxa"/>
            <w:gridSpan w:val="2"/>
            <w:vAlign w:val="center"/>
          </w:tcPr>
          <w:p w:rsidR="00EA08D3" w:rsidRPr="008A7806" w:rsidRDefault="00EA08D3" w:rsidP="00EA08D3">
            <w:pPr>
              <w:jc w:val="center"/>
              <w:rPr>
                <w:b/>
                <w:spacing w:val="-7"/>
                <w:sz w:val="18"/>
                <w:szCs w:val="18"/>
                <w:lang w:val="uk-UA"/>
              </w:rPr>
            </w:pPr>
            <w:r>
              <w:rPr>
                <w:b/>
                <w:spacing w:val="-7"/>
                <w:sz w:val="18"/>
                <w:szCs w:val="18"/>
                <w:lang w:val="uk-UA"/>
              </w:rPr>
              <w:t>6,02</w:t>
            </w:r>
          </w:p>
        </w:tc>
        <w:tc>
          <w:tcPr>
            <w:tcW w:w="634" w:type="dxa"/>
            <w:vAlign w:val="center"/>
          </w:tcPr>
          <w:p w:rsidR="00EA08D3" w:rsidRPr="008A7806" w:rsidRDefault="00EA08D3" w:rsidP="00EA08D3">
            <w:pPr>
              <w:jc w:val="center"/>
              <w:rPr>
                <w:b/>
                <w:spacing w:val="-7"/>
                <w:sz w:val="18"/>
                <w:szCs w:val="18"/>
                <w:lang w:val="uk-UA"/>
              </w:rPr>
            </w:pPr>
            <w:r>
              <w:rPr>
                <w:b/>
                <w:spacing w:val="-7"/>
                <w:sz w:val="18"/>
                <w:szCs w:val="18"/>
                <w:lang w:val="uk-UA"/>
              </w:rPr>
              <w:t>1,38</w:t>
            </w:r>
          </w:p>
        </w:tc>
        <w:tc>
          <w:tcPr>
            <w:tcW w:w="644" w:type="dxa"/>
            <w:vAlign w:val="center"/>
          </w:tcPr>
          <w:p w:rsidR="00EA08D3" w:rsidRPr="008A7806" w:rsidRDefault="00EA08D3" w:rsidP="00EA08D3">
            <w:pPr>
              <w:jc w:val="center"/>
              <w:rPr>
                <w:b/>
                <w:spacing w:val="-7"/>
                <w:sz w:val="18"/>
                <w:szCs w:val="18"/>
                <w:lang w:val="en-US"/>
              </w:rPr>
            </w:pPr>
            <w:r>
              <w:rPr>
                <w:b/>
                <w:spacing w:val="-7"/>
                <w:sz w:val="18"/>
                <w:szCs w:val="18"/>
                <w:lang w:val="uk-UA"/>
              </w:rPr>
              <w:t>1,09</w:t>
            </w:r>
          </w:p>
        </w:tc>
        <w:tc>
          <w:tcPr>
            <w:tcW w:w="616" w:type="dxa"/>
            <w:vAlign w:val="center"/>
          </w:tcPr>
          <w:p w:rsidR="00EA08D3" w:rsidRPr="008A7806" w:rsidRDefault="00EA08D3" w:rsidP="00EA08D3">
            <w:pPr>
              <w:jc w:val="center"/>
              <w:rPr>
                <w:b/>
                <w:spacing w:val="-7"/>
                <w:sz w:val="18"/>
                <w:szCs w:val="18"/>
                <w:lang w:val="en-US"/>
              </w:rPr>
            </w:pPr>
            <w:r>
              <w:rPr>
                <w:b/>
                <w:spacing w:val="-7"/>
                <w:sz w:val="18"/>
                <w:szCs w:val="18"/>
                <w:lang w:val="uk-UA"/>
              </w:rPr>
              <w:t>0,63</w:t>
            </w:r>
          </w:p>
        </w:tc>
        <w:tc>
          <w:tcPr>
            <w:tcW w:w="644" w:type="dxa"/>
            <w:gridSpan w:val="2"/>
            <w:vAlign w:val="center"/>
          </w:tcPr>
          <w:p w:rsidR="00EA08D3" w:rsidRPr="008A7806" w:rsidRDefault="00EA08D3" w:rsidP="00EA08D3">
            <w:pPr>
              <w:jc w:val="center"/>
              <w:rPr>
                <w:b/>
                <w:spacing w:val="-7"/>
                <w:sz w:val="20"/>
                <w:szCs w:val="20"/>
                <w:lang w:val="uk-UA"/>
              </w:rPr>
            </w:pPr>
            <w:r w:rsidRPr="008A7806">
              <w:rPr>
                <w:b/>
                <w:spacing w:val="-7"/>
                <w:sz w:val="20"/>
                <w:szCs w:val="20"/>
                <w:lang w:val="uk-UA"/>
              </w:rPr>
              <w:t>0,</w:t>
            </w:r>
            <w:r>
              <w:rPr>
                <w:b/>
                <w:spacing w:val="-7"/>
                <w:sz w:val="20"/>
                <w:szCs w:val="20"/>
                <w:lang w:val="uk-UA"/>
              </w:rPr>
              <w:t>28</w:t>
            </w:r>
          </w:p>
        </w:tc>
        <w:tc>
          <w:tcPr>
            <w:tcW w:w="644" w:type="dxa"/>
            <w:vAlign w:val="center"/>
          </w:tcPr>
          <w:p w:rsidR="00EA08D3" w:rsidRPr="008A7806" w:rsidRDefault="00EA08D3" w:rsidP="00EA08D3">
            <w:pPr>
              <w:jc w:val="center"/>
              <w:rPr>
                <w:b/>
                <w:spacing w:val="-7"/>
                <w:sz w:val="20"/>
                <w:szCs w:val="20"/>
                <w:lang w:val="uk-UA"/>
              </w:rPr>
            </w:pPr>
            <w:r w:rsidRPr="008A7806">
              <w:rPr>
                <w:b/>
                <w:spacing w:val="-7"/>
                <w:sz w:val="20"/>
                <w:szCs w:val="20"/>
                <w:lang w:val="uk-UA"/>
              </w:rPr>
              <w:t>0,</w:t>
            </w:r>
            <w:r>
              <w:rPr>
                <w:b/>
                <w:spacing w:val="-7"/>
                <w:sz w:val="20"/>
                <w:szCs w:val="20"/>
                <w:lang w:val="uk-UA"/>
              </w:rPr>
              <w:t>3</w:t>
            </w:r>
            <w:r w:rsidRPr="008A7806">
              <w:rPr>
                <w:b/>
                <w:spacing w:val="-7"/>
                <w:sz w:val="20"/>
                <w:szCs w:val="20"/>
                <w:lang w:val="uk-UA"/>
              </w:rPr>
              <w:t>5</w:t>
            </w:r>
          </w:p>
        </w:tc>
        <w:tc>
          <w:tcPr>
            <w:tcW w:w="692" w:type="dxa"/>
            <w:vAlign w:val="center"/>
          </w:tcPr>
          <w:p w:rsidR="00EA08D3" w:rsidRPr="008A7806" w:rsidRDefault="00EA08D3" w:rsidP="00EA08D3">
            <w:pPr>
              <w:jc w:val="center"/>
              <w:rPr>
                <w:b/>
                <w:spacing w:val="-7"/>
                <w:sz w:val="20"/>
                <w:szCs w:val="20"/>
                <w:lang w:val="uk-UA"/>
              </w:rPr>
            </w:pPr>
            <w:r w:rsidRPr="008A7806">
              <w:rPr>
                <w:b/>
                <w:spacing w:val="-7"/>
                <w:sz w:val="20"/>
                <w:szCs w:val="20"/>
                <w:lang w:val="uk-UA"/>
              </w:rPr>
              <w:t>0,</w:t>
            </w:r>
            <w:r>
              <w:rPr>
                <w:b/>
                <w:spacing w:val="-7"/>
                <w:sz w:val="20"/>
                <w:szCs w:val="20"/>
                <w:lang w:val="uk-UA"/>
              </w:rPr>
              <w:t>4</w:t>
            </w:r>
          </w:p>
        </w:tc>
        <w:tc>
          <w:tcPr>
            <w:tcW w:w="720" w:type="dxa"/>
            <w:vAlign w:val="center"/>
          </w:tcPr>
          <w:p w:rsidR="00EA08D3" w:rsidRPr="008A7806" w:rsidRDefault="00EA08D3" w:rsidP="00EA08D3">
            <w:pPr>
              <w:jc w:val="center"/>
              <w:rPr>
                <w:b/>
                <w:spacing w:val="-7"/>
                <w:sz w:val="20"/>
                <w:szCs w:val="20"/>
                <w:lang w:val="uk-UA"/>
              </w:rPr>
            </w:pPr>
            <w:r>
              <w:rPr>
                <w:b/>
                <w:spacing w:val="-7"/>
                <w:sz w:val="20"/>
                <w:szCs w:val="20"/>
                <w:lang w:val="uk-UA"/>
              </w:rPr>
              <w:t>0,89</w:t>
            </w:r>
          </w:p>
        </w:tc>
        <w:tc>
          <w:tcPr>
            <w:tcW w:w="710" w:type="dxa"/>
            <w:vAlign w:val="center"/>
          </w:tcPr>
          <w:p w:rsidR="00EA08D3" w:rsidRPr="008A7806" w:rsidRDefault="00EA08D3" w:rsidP="00EA08D3">
            <w:pPr>
              <w:jc w:val="center"/>
              <w:rPr>
                <w:b/>
                <w:spacing w:val="-7"/>
                <w:sz w:val="20"/>
                <w:szCs w:val="20"/>
                <w:lang w:val="uk-UA"/>
              </w:rPr>
            </w:pPr>
            <w:r w:rsidRPr="008A7806">
              <w:rPr>
                <w:b/>
                <w:spacing w:val="-7"/>
                <w:sz w:val="20"/>
                <w:szCs w:val="20"/>
                <w:lang w:val="uk-UA"/>
              </w:rPr>
              <w:t>1,0</w:t>
            </w:r>
          </w:p>
        </w:tc>
        <w:tc>
          <w:tcPr>
            <w:tcW w:w="2508" w:type="dxa"/>
            <w:gridSpan w:val="2"/>
          </w:tcPr>
          <w:p w:rsidR="00EA08D3" w:rsidRPr="008A7806" w:rsidRDefault="00EA08D3" w:rsidP="00EA08D3">
            <w:pPr>
              <w:jc w:val="center"/>
              <w:rPr>
                <w:spacing w:val="-7"/>
                <w:sz w:val="20"/>
                <w:szCs w:val="20"/>
                <w:lang w:val="uk-UA"/>
              </w:rPr>
            </w:pPr>
          </w:p>
        </w:tc>
      </w:tr>
      <w:tr w:rsidR="00EA08D3" w:rsidRPr="008A7806" w:rsidTr="005A07B5">
        <w:tc>
          <w:tcPr>
            <w:tcW w:w="468" w:type="dxa"/>
          </w:tcPr>
          <w:p w:rsidR="00EA08D3" w:rsidRPr="008A7806" w:rsidRDefault="00EA08D3" w:rsidP="00EA08D3">
            <w:pPr>
              <w:jc w:val="center"/>
              <w:rPr>
                <w:spacing w:val="-7"/>
                <w:sz w:val="20"/>
                <w:szCs w:val="20"/>
                <w:lang w:val="uk-UA"/>
              </w:rPr>
            </w:pPr>
          </w:p>
        </w:tc>
        <w:tc>
          <w:tcPr>
            <w:tcW w:w="1620" w:type="dxa"/>
            <w:gridSpan w:val="2"/>
            <w:vMerge w:val="restart"/>
          </w:tcPr>
          <w:p w:rsidR="00EA08D3" w:rsidRPr="008A7806" w:rsidRDefault="00EA08D3" w:rsidP="00EA08D3">
            <w:pPr>
              <w:rPr>
                <w:spacing w:val="-7"/>
                <w:sz w:val="18"/>
                <w:szCs w:val="18"/>
                <w:lang w:val="uk-UA"/>
              </w:rPr>
            </w:pPr>
            <w:r w:rsidRPr="008A7806">
              <w:rPr>
                <w:spacing w:val="-7"/>
                <w:sz w:val="18"/>
                <w:szCs w:val="18"/>
                <w:lang w:val="uk-UA"/>
              </w:rPr>
              <w:t>у тому числі</w:t>
            </w:r>
          </w:p>
        </w:tc>
        <w:tc>
          <w:tcPr>
            <w:tcW w:w="1620" w:type="dxa"/>
            <w:gridSpan w:val="2"/>
            <w:vMerge w:val="restart"/>
          </w:tcPr>
          <w:p w:rsidR="00EA08D3" w:rsidRPr="008A7806" w:rsidRDefault="00EA08D3" w:rsidP="00EA08D3">
            <w:pPr>
              <w:rPr>
                <w:spacing w:val="-7"/>
                <w:sz w:val="18"/>
                <w:szCs w:val="18"/>
                <w:lang w:val="uk-UA"/>
              </w:rPr>
            </w:pPr>
          </w:p>
        </w:tc>
        <w:tc>
          <w:tcPr>
            <w:tcW w:w="720" w:type="dxa"/>
            <w:gridSpan w:val="2"/>
            <w:vMerge w:val="restart"/>
          </w:tcPr>
          <w:p w:rsidR="00EA08D3" w:rsidRPr="008A7806" w:rsidRDefault="00EA08D3" w:rsidP="00EA08D3">
            <w:pPr>
              <w:rPr>
                <w:spacing w:val="-7"/>
                <w:sz w:val="18"/>
                <w:szCs w:val="18"/>
                <w:lang w:val="uk-UA"/>
              </w:rPr>
            </w:pPr>
          </w:p>
        </w:tc>
        <w:tc>
          <w:tcPr>
            <w:tcW w:w="855" w:type="dxa"/>
            <w:vMerge w:val="restart"/>
          </w:tcPr>
          <w:p w:rsidR="00EA08D3" w:rsidRPr="008A7806" w:rsidRDefault="00EA08D3" w:rsidP="00EA08D3">
            <w:pPr>
              <w:rPr>
                <w:spacing w:val="-7"/>
                <w:sz w:val="18"/>
                <w:szCs w:val="18"/>
                <w:lang w:val="uk-UA"/>
              </w:rPr>
            </w:pPr>
          </w:p>
        </w:tc>
        <w:tc>
          <w:tcPr>
            <w:tcW w:w="1125" w:type="dxa"/>
            <w:gridSpan w:val="2"/>
            <w:vMerge w:val="restart"/>
          </w:tcPr>
          <w:p w:rsidR="00EA08D3" w:rsidRPr="008A7806" w:rsidRDefault="00EA08D3" w:rsidP="00EA08D3">
            <w:pPr>
              <w:rPr>
                <w:spacing w:val="-7"/>
                <w:sz w:val="18"/>
                <w:szCs w:val="18"/>
                <w:lang w:val="uk-UA"/>
              </w:rPr>
            </w:pPr>
            <w:r w:rsidRPr="008A7806">
              <w:rPr>
                <w:spacing w:val="-7"/>
                <w:sz w:val="17"/>
                <w:szCs w:val="17"/>
                <w:lang w:val="uk-UA"/>
              </w:rPr>
              <w:t>Місцеві бюджети</w:t>
            </w:r>
          </w:p>
        </w:tc>
        <w:tc>
          <w:tcPr>
            <w:tcW w:w="702" w:type="dxa"/>
            <w:gridSpan w:val="2"/>
            <w:vMerge w:val="restart"/>
            <w:vAlign w:val="center"/>
          </w:tcPr>
          <w:p w:rsidR="00EA08D3" w:rsidRPr="008A7806" w:rsidRDefault="00EA08D3" w:rsidP="00EA08D3">
            <w:pPr>
              <w:jc w:val="center"/>
              <w:rPr>
                <w:b/>
                <w:spacing w:val="-7"/>
                <w:sz w:val="18"/>
                <w:szCs w:val="18"/>
                <w:lang w:val="uk-UA"/>
              </w:rPr>
            </w:pPr>
            <w:r>
              <w:rPr>
                <w:b/>
                <w:spacing w:val="-7"/>
                <w:sz w:val="18"/>
                <w:szCs w:val="18"/>
                <w:lang w:val="uk-UA"/>
              </w:rPr>
              <w:t>0,18</w:t>
            </w:r>
          </w:p>
        </w:tc>
        <w:tc>
          <w:tcPr>
            <w:tcW w:w="634" w:type="dxa"/>
            <w:vMerge w:val="restart"/>
            <w:vAlign w:val="center"/>
          </w:tcPr>
          <w:p w:rsidR="00EA08D3" w:rsidRPr="008A7806" w:rsidRDefault="00EA08D3" w:rsidP="00EA08D3">
            <w:pPr>
              <w:jc w:val="center"/>
              <w:rPr>
                <w:spacing w:val="-7"/>
                <w:sz w:val="18"/>
                <w:szCs w:val="18"/>
                <w:lang w:val="uk-UA"/>
              </w:rPr>
            </w:pPr>
            <w:r>
              <w:rPr>
                <w:spacing w:val="-7"/>
                <w:sz w:val="18"/>
                <w:szCs w:val="18"/>
                <w:lang w:val="uk-UA"/>
              </w:rPr>
              <w:t>0,08</w:t>
            </w:r>
          </w:p>
        </w:tc>
        <w:tc>
          <w:tcPr>
            <w:tcW w:w="644" w:type="dxa"/>
            <w:vMerge w:val="restart"/>
            <w:vAlign w:val="center"/>
          </w:tcPr>
          <w:p w:rsidR="00EA08D3" w:rsidRPr="008A7806" w:rsidRDefault="00EA08D3" w:rsidP="00EA08D3">
            <w:pPr>
              <w:jc w:val="center"/>
              <w:rPr>
                <w:spacing w:val="-7"/>
                <w:sz w:val="18"/>
                <w:szCs w:val="18"/>
                <w:lang w:val="uk-UA"/>
              </w:rPr>
            </w:pPr>
            <w:r>
              <w:rPr>
                <w:spacing w:val="-7"/>
                <w:sz w:val="18"/>
                <w:szCs w:val="18"/>
                <w:lang w:val="uk-UA"/>
              </w:rPr>
              <w:t>0,04</w:t>
            </w:r>
          </w:p>
        </w:tc>
        <w:tc>
          <w:tcPr>
            <w:tcW w:w="616" w:type="dxa"/>
            <w:vMerge w:val="restart"/>
            <w:vAlign w:val="center"/>
          </w:tcPr>
          <w:p w:rsidR="00EA08D3" w:rsidRPr="008A7806" w:rsidRDefault="00EA08D3" w:rsidP="00EA08D3">
            <w:pPr>
              <w:jc w:val="center"/>
              <w:rPr>
                <w:spacing w:val="-7"/>
                <w:sz w:val="18"/>
                <w:szCs w:val="18"/>
                <w:lang w:val="uk-UA"/>
              </w:rPr>
            </w:pPr>
            <w:r w:rsidRPr="008A7806">
              <w:rPr>
                <w:spacing w:val="-7"/>
                <w:sz w:val="18"/>
                <w:szCs w:val="18"/>
                <w:lang w:val="uk-UA"/>
              </w:rPr>
              <w:t>0,05</w:t>
            </w:r>
          </w:p>
        </w:tc>
        <w:tc>
          <w:tcPr>
            <w:tcW w:w="644" w:type="dxa"/>
            <w:gridSpan w:val="2"/>
            <w:vMerge w:val="restart"/>
            <w:vAlign w:val="center"/>
          </w:tcPr>
          <w:p w:rsidR="00EA08D3" w:rsidRPr="008A7806" w:rsidRDefault="00EA08D3" w:rsidP="00EA08D3">
            <w:pPr>
              <w:jc w:val="center"/>
              <w:rPr>
                <w:spacing w:val="-7"/>
                <w:sz w:val="18"/>
                <w:szCs w:val="18"/>
                <w:lang w:val="uk-UA"/>
              </w:rPr>
            </w:pPr>
            <w:r w:rsidRPr="008A7806">
              <w:rPr>
                <w:sz w:val="18"/>
                <w:szCs w:val="18"/>
                <w:lang w:val="uk-UA"/>
              </w:rPr>
              <w:t>-</w:t>
            </w:r>
          </w:p>
        </w:tc>
        <w:tc>
          <w:tcPr>
            <w:tcW w:w="644" w:type="dxa"/>
            <w:vMerge w:val="restart"/>
            <w:vAlign w:val="center"/>
          </w:tcPr>
          <w:p w:rsidR="00EA08D3" w:rsidRPr="008A7806" w:rsidRDefault="00EA08D3" w:rsidP="00EA08D3">
            <w:pPr>
              <w:jc w:val="center"/>
              <w:rPr>
                <w:spacing w:val="-7"/>
                <w:sz w:val="18"/>
                <w:szCs w:val="18"/>
                <w:lang w:val="uk-UA"/>
              </w:rPr>
            </w:pPr>
            <w:r w:rsidRPr="008A7806">
              <w:rPr>
                <w:sz w:val="18"/>
                <w:szCs w:val="18"/>
                <w:lang w:val="uk-UA"/>
              </w:rPr>
              <w:t>-</w:t>
            </w:r>
          </w:p>
        </w:tc>
        <w:tc>
          <w:tcPr>
            <w:tcW w:w="692" w:type="dxa"/>
            <w:vMerge w:val="restart"/>
            <w:vAlign w:val="center"/>
          </w:tcPr>
          <w:p w:rsidR="00EA08D3" w:rsidRPr="008A7806" w:rsidRDefault="00EA08D3" w:rsidP="00EA08D3">
            <w:pPr>
              <w:jc w:val="center"/>
              <w:rPr>
                <w:spacing w:val="-7"/>
                <w:sz w:val="18"/>
                <w:szCs w:val="18"/>
                <w:lang w:val="uk-UA"/>
              </w:rPr>
            </w:pPr>
            <w:r w:rsidRPr="008A7806">
              <w:rPr>
                <w:sz w:val="18"/>
                <w:szCs w:val="18"/>
                <w:lang w:val="uk-UA"/>
              </w:rPr>
              <w:t>-</w:t>
            </w:r>
          </w:p>
        </w:tc>
        <w:tc>
          <w:tcPr>
            <w:tcW w:w="720" w:type="dxa"/>
            <w:vMerge w:val="restart"/>
            <w:vAlign w:val="center"/>
          </w:tcPr>
          <w:p w:rsidR="00EA08D3" w:rsidRPr="008A7806" w:rsidRDefault="00EA08D3" w:rsidP="00EA08D3">
            <w:pPr>
              <w:jc w:val="center"/>
              <w:rPr>
                <w:spacing w:val="-7"/>
                <w:sz w:val="18"/>
                <w:szCs w:val="18"/>
                <w:lang w:val="uk-UA"/>
              </w:rPr>
            </w:pPr>
            <w:r>
              <w:rPr>
                <w:spacing w:val="-7"/>
                <w:sz w:val="18"/>
                <w:szCs w:val="18"/>
                <w:lang w:val="uk-UA"/>
              </w:rPr>
              <w:t>0,01</w:t>
            </w:r>
          </w:p>
        </w:tc>
        <w:tc>
          <w:tcPr>
            <w:tcW w:w="710" w:type="dxa"/>
            <w:vMerge w:val="restart"/>
            <w:vAlign w:val="center"/>
          </w:tcPr>
          <w:p w:rsidR="00EA08D3" w:rsidRPr="008A7806" w:rsidRDefault="00EA08D3" w:rsidP="00EA08D3">
            <w:pPr>
              <w:jc w:val="center"/>
              <w:rPr>
                <w:spacing w:val="-7"/>
                <w:sz w:val="18"/>
                <w:szCs w:val="18"/>
                <w:lang w:val="uk-UA"/>
              </w:rPr>
            </w:pPr>
            <w:r w:rsidRPr="008A7806">
              <w:rPr>
                <w:sz w:val="18"/>
                <w:szCs w:val="18"/>
                <w:lang w:val="uk-UA"/>
              </w:rPr>
              <w:t>-</w:t>
            </w:r>
          </w:p>
        </w:tc>
        <w:tc>
          <w:tcPr>
            <w:tcW w:w="2508" w:type="dxa"/>
            <w:gridSpan w:val="2"/>
          </w:tcPr>
          <w:p w:rsidR="00EA08D3" w:rsidRPr="008A7806" w:rsidRDefault="00EA08D3" w:rsidP="00EA08D3">
            <w:pPr>
              <w:jc w:val="center"/>
              <w:rPr>
                <w:spacing w:val="-7"/>
                <w:sz w:val="20"/>
                <w:szCs w:val="20"/>
                <w:lang w:val="uk-UA"/>
              </w:rPr>
            </w:pPr>
          </w:p>
        </w:tc>
      </w:tr>
      <w:tr w:rsidR="00EA08D3" w:rsidRPr="008A7806" w:rsidTr="005A07B5">
        <w:tc>
          <w:tcPr>
            <w:tcW w:w="468" w:type="dxa"/>
          </w:tcPr>
          <w:p w:rsidR="00EA08D3" w:rsidRPr="008A7806" w:rsidRDefault="00EA08D3" w:rsidP="00EA08D3">
            <w:pPr>
              <w:jc w:val="center"/>
              <w:rPr>
                <w:spacing w:val="-7"/>
                <w:sz w:val="20"/>
                <w:szCs w:val="20"/>
                <w:lang w:val="uk-UA"/>
              </w:rPr>
            </w:pPr>
          </w:p>
        </w:tc>
        <w:tc>
          <w:tcPr>
            <w:tcW w:w="1620" w:type="dxa"/>
            <w:gridSpan w:val="2"/>
            <w:vMerge/>
          </w:tcPr>
          <w:p w:rsidR="00EA08D3" w:rsidRPr="008A7806" w:rsidRDefault="00EA08D3" w:rsidP="00EA08D3">
            <w:pPr>
              <w:rPr>
                <w:b/>
                <w:spacing w:val="-7"/>
                <w:sz w:val="18"/>
                <w:szCs w:val="18"/>
                <w:lang w:val="uk-UA"/>
              </w:rPr>
            </w:pPr>
          </w:p>
        </w:tc>
        <w:tc>
          <w:tcPr>
            <w:tcW w:w="1620" w:type="dxa"/>
            <w:gridSpan w:val="2"/>
            <w:vMerge/>
          </w:tcPr>
          <w:p w:rsidR="00EA08D3" w:rsidRPr="008A7806" w:rsidRDefault="00EA08D3" w:rsidP="00EA08D3">
            <w:pPr>
              <w:rPr>
                <w:spacing w:val="-7"/>
                <w:sz w:val="18"/>
                <w:szCs w:val="18"/>
                <w:lang w:val="uk-UA"/>
              </w:rPr>
            </w:pPr>
          </w:p>
        </w:tc>
        <w:tc>
          <w:tcPr>
            <w:tcW w:w="720" w:type="dxa"/>
            <w:gridSpan w:val="2"/>
            <w:vMerge/>
          </w:tcPr>
          <w:p w:rsidR="00EA08D3" w:rsidRPr="008A7806" w:rsidRDefault="00EA08D3" w:rsidP="00EA08D3">
            <w:pPr>
              <w:rPr>
                <w:spacing w:val="-7"/>
                <w:sz w:val="18"/>
                <w:szCs w:val="18"/>
                <w:lang w:val="uk-UA"/>
              </w:rPr>
            </w:pPr>
          </w:p>
        </w:tc>
        <w:tc>
          <w:tcPr>
            <w:tcW w:w="855" w:type="dxa"/>
            <w:vMerge/>
          </w:tcPr>
          <w:p w:rsidR="00EA08D3" w:rsidRPr="008A7806" w:rsidRDefault="00EA08D3" w:rsidP="00EA08D3">
            <w:pPr>
              <w:rPr>
                <w:spacing w:val="-7"/>
                <w:sz w:val="18"/>
                <w:szCs w:val="18"/>
                <w:lang w:val="uk-UA"/>
              </w:rPr>
            </w:pPr>
          </w:p>
        </w:tc>
        <w:tc>
          <w:tcPr>
            <w:tcW w:w="1125" w:type="dxa"/>
            <w:gridSpan w:val="2"/>
            <w:vMerge/>
          </w:tcPr>
          <w:p w:rsidR="00EA08D3" w:rsidRPr="008A7806" w:rsidRDefault="00EA08D3" w:rsidP="00EA08D3">
            <w:pPr>
              <w:rPr>
                <w:spacing w:val="-7"/>
                <w:sz w:val="17"/>
                <w:szCs w:val="17"/>
                <w:lang w:val="uk-UA"/>
              </w:rPr>
            </w:pPr>
          </w:p>
        </w:tc>
        <w:tc>
          <w:tcPr>
            <w:tcW w:w="702" w:type="dxa"/>
            <w:gridSpan w:val="2"/>
            <w:vMerge/>
            <w:vAlign w:val="center"/>
          </w:tcPr>
          <w:p w:rsidR="00EA08D3" w:rsidRPr="008A7806" w:rsidRDefault="00EA08D3" w:rsidP="00EA08D3">
            <w:pPr>
              <w:jc w:val="center"/>
              <w:rPr>
                <w:b/>
                <w:spacing w:val="-7"/>
                <w:sz w:val="18"/>
                <w:szCs w:val="18"/>
                <w:lang w:val="uk-UA"/>
              </w:rPr>
            </w:pPr>
          </w:p>
        </w:tc>
        <w:tc>
          <w:tcPr>
            <w:tcW w:w="634" w:type="dxa"/>
            <w:vMerge/>
            <w:vAlign w:val="center"/>
          </w:tcPr>
          <w:p w:rsidR="00EA08D3" w:rsidRPr="008A7806" w:rsidRDefault="00EA08D3" w:rsidP="00EA08D3">
            <w:pPr>
              <w:jc w:val="center"/>
              <w:rPr>
                <w:spacing w:val="-7"/>
                <w:sz w:val="18"/>
                <w:szCs w:val="18"/>
                <w:lang w:val="uk-UA"/>
              </w:rPr>
            </w:pPr>
          </w:p>
        </w:tc>
        <w:tc>
          <w:tcPr>
            <w:tcW w:w="644" w:type="dxa"/>
            <w:vMerge/>
            <w:vAlign w:val="center"/>
          </w:tcPr>
          <w:p w:rsidR="00EA08D3" w:rsidRPr="008A7806" w:rsidRDefault="00EA08D3" w:rsidP="00EA08D3">
            <w:pPr>
              <w:jc w:val="center"/>
              <w:rPr>
                <w:sz w:val="18"/>
                <w:szCs w:val="18"/>
              </w:rPr>
            </w:pPr>
          </w:p>
        </w:tc>
        <w:tc>
          <w:tcPr>
            <w:tcW w:w="616" w:type="dxa"/>
            <w:vMerge/>
            <w:vAlign w:val="center"/>
          </w:tcPr>
          <w:p w:rsidR="00EA08D3" w:rsidRPr="008A7806" w:rsidRDefault="00EA08D3" w:rsidP="00EA08D3">
            <w:pPr>
              <w:jc w:val="center"/>
              <w:rPr>
                <w:sz w:val="18"/>
                <w:szCs w:val="18"/>
              </w:rPr>
            </w:pPr>
          </w:p>
        </w:tc>
        <w:tc>
          <w:tcPr>
            <w:tcW w:w="644" w:type="dxa"/>
            <w:gridSpan w:val="2"/>
            <w:vMerge/>
            <w:vAlign w:val="center"/>
          </w:tcPr>
          <w:p w:rsidR="00EA08D3" w:rsidRPr="008A7806" w:rsidRDefault="00EA08D3" w:rsidP="00EA08D3">
            <w:pPr>
              <w:jc w:val="center"/>
              <w:rPr>
                <w:sz w:val="18"/>
                <w:szCs w:val="18"/>
                <w:lang w:val="uk-UA"/>
              </w:rPr>
            </w:pPr>
          </w:p>
        </w:tc>
        <w:tc>
          <w:tcPr>
            <w:tcW w:w="644" w:type="dxa"/>
            <w:vMerge/>
            <w:vAlign w:val="center"/>
          </w:tcPr>
          <w:p w:rsidR="00EA08D3" w:rsidRPr="008A7806" w:rsidRDefault="00EA08D3" w:rsidP="00EA08D3">
            <w:pPr>
              <w:jc w:val="center"/>
              <w:rPr>
                <w:sz w:val="18"/>
                <w:szCs w:val="18"/>
                <w:lang w:val="uk-UA"/>
              </w:rPr>
            </w:pPr>
          </w:p>
        </w:tc>
        <w:tc>
          <w:tcPr>
            <w:tcW w:w="692" w:type="dxa"/>
            <w:vMerge/>
            <w:vAlign w:val="center"/>
          </w:tcPr>
          <w:p w:rsidR="00EA08D3" w:rsidRPr="008A7806" w:rsidRDefault="00EA08D3" w:rsidP="00EA08D3">
            <w:pPr>
              <w:jc w:val="center"/>
              <w:rPr>
                <w:sz w:val="18"/>
                <w:szCs w:val="18"/>
                <w:lang w:val="uk-UA"/>
              </w:rPr>
            </w:pPr>
          </w:p>
        </w:tc>
        <w:tc>
          <w:tcPr>
            <w:tcW w:w="720" w:type="dxa"/>
            <w:vMerge/>
            <w:vAlign w:val="center"/>
          </w:tcPr>
          <w:p w:rsidR="00EA08D3" w:rsidRPr="008A7806" w:rsidRDefault="00EA08D3" w:rsidP="00EA08D3">
            <w:pPr>
              <w:jc w:val="center"/>
              <w:rPr>
                <w:sz w:val="18"/>
                <w:szCs w:val="18"/>
              </w:rPr>
            </w:pPr>
          </w:p>
        </w:tc>
        <w:tc>
          <w:tcPr>
            <w:tcW w:w="710" w:type="dxa"/>
            <w:vMerge/>
            <w:vAlign w:val="center"/>
          </w:tcPr>
          <w:p w:rsidR="00EA08D3" w:rsidRPr="008A7806" w:rsidRDefault="00EA08D3" w:rsidP="00EA08D3">
            <w:pPr>
              <w:jc w:val="center"/>
              <w:rPr>
                <w:sz w:val="18"/>
                <w:szCs w:val="18"/>
                <w:lang w:val="uk-UA"/>
              </w:rPr>
            </w:pPr>
          </w:p>
        </w:tc>
        <w:tc>
          <w:tcPr>
            <w:tcW w:w="2508" w:type="dxa"/>
            <w:gridSpan w:val="2"/>
          </w:tcPr>
          <w:p w:rsidR="00EA08D3" w:rsidRPr="008A7806" w:rsidRDefault="00EA08D3" w:rsidP="00EA08D3">
            <w:pPr>
              <w:jc w:val="center"/>
              <w:rPr>
                <w:spacing w:val="-7"/>
                <w:sz w:val="20"/>
                <w:szCs w:val="20"/>
                <w:lang w:val="uk-UA"/>
              </w:rPr>
            </w:pPr>
          </w:p>
        </w:tc>
      </w:tr>
      <w:tr w:rsidR="00EA08D3" w:rsidRPr="008A7806" w:rsidTr="005A07B5">
        <w:tc>
          <w:tcPr>
            <w:tcW w:w="468" w:type="dxa"/>
          </w:tcPr>
          <w:p w:rsidR="00EA08D3" w:rsidRPr="008A7806" w:rsidRDefault="00EA08D3" w:rsidP="00EA08D3">
            <w:pPr>
              <w:jc w:val="center"/>
              <w:rPr>
                <w:spacing w:val="-7"/>
                <w:sz w:val="20"/>
                <w:szCs w:val="20"/>
                <w:lang w:val="uk-UA"/>
              </w:rPr>
            </w:pPr>
          </w:p>
        </w:tc>
        <w:tc>
          <w:tcPr>
            <w:tcW w:w="1620" w:type="dxa"/>
            <w:gridSpan w:val="2"/>
          </w:tcPr>
          <w:p w:rsidR="00EA08D3" w:rsidRPr="008A7806" w:rsidRDefault="00EA08D3" w:rsidP="00EA08D3">
            <w:pPr>
              <w:rPr>
                <w:b/>
                <w:spacing w:val="-7"/>
                <w:sz w:val="18"/>
                <w:szCs w:val="18"/>
                <w:lang w:val="uk-UA"/>
              </w:rPr>
            </w:pPr>
          </w:p>
        </w:tc>
        <w:tc>
          <w:tcPr>
            <w:tcW w:w="1620" w:type="dxa"/>
            <w:gridSpan w:val="2"/>
          </w:tcPr>
          <w:p w:rsidR="00EA08D3" w:rsidRPr="008A7806" w:rsidRDefault="00EA08D3" w:rsidP="00EA08D3">
            <w:pPr>
              <w:rPr>
                <w:spacing w:val="-7"/>
                <w:sz w:val="18"/>
                <w:szCs w:val="18"/>
                <w:lang w:val="uk-UA"/>
              </w:rPr>
            </w:pPr>
          </w:p>
        </w:tc>
        <w:tc>
          <w:tcPr>
            <w:tcW w:w="720" w:type="dxa"/>
            <w:gridSpan w:val="2"/>
          </w:tcPr>
          <w:p w:rsidR="00EA08D3" w:rsidRPr="008A7806" w:rsidRDefault="00EA08D3" w:rsidP="00EA08D3">
            <w:pPr>
              <w:rPr>
                <w:spacing w:val="-7"/>
                <w:sz w:val="18"/>
                <w:szCs w:val="18"/>
                <w:lang w:val="uk-UA"/>
              </w:rPr>
            </w:pPr>
          </w:p>
        </w:tc>
        <w:tc>
          <w:tcPr>
            <w:tcW w:w="855" w:type="dxa"/>
          </w:tcPr>
          <w:p w:rsidR="00EA08D3" w:rsidRPr="008A7806" w:rsidRDefault="00EA08D3" w:rsidP="00EA08D3">
            <w:pPr>
              <w:rPr>
                <w:spacing w:val="-7"/>
                <w:sz w:val="18"/>
                <w:szCs w:val="18"/>
                <w:lang w:val="uk-UA"/>
              </w:rPr>
            </w:pPr>
          </w:p>
        </w:tc>
        <w:tc>
          <w:tcPr>
            <w:tcW w:w="1125" w:type="dxa"/>
            <w:gridSpan w:val="2"/>
          </w:tcPr>
          <w:p w:rsidR="00EA08D3" w:rsidRPr="008A7806" w:rsidRDefault="00EA08D3" w:rsidP="00EA08D3">
            <w:pPr>
              <w:rPr>
                <w:spacing w:val="-7"/>
                <w:sz w:val="16"/>
                <w:szCs w:val="16"/>
                <w:lang w:val="uk-UA"/>
              </w:rPr>
            </w:pPr>
            <w:r w:rsidRPr="008A7806">
              <w:rPr>
                <w:spacing w:val="-7"/>
                <w:sz w:val="16"/>
                <w:szCs w:val="16"/>
                <w:lang w:val="uk-UA"/>
              </w:rPr>
              <w:t>Інші джерела</w:t>
            </w:r>
          </w:p>
        </w:tc>
        <w:tc>
          <w:tcPr>
            <w:tcW w:w="702" w:type="dxa"/>
            <w:gridSpan w:val="2"/>
            <w:vAlign w:val="center"/>
          </w:tcPr>
          <w:p w:rsidR="00EA08D3" w:rsidRPr="008A7806" w:rsidRDefault="00EA08D3" w:rsidP="00EA08D3">
            <w:pPr>
              <w:rPr>
                <w:b/>
                <w:spacing w:val="-7"/>
                <w:sz w:val="18"/>
                <w:szCs w:val="18"/>
                <w:lang w:val="uk-UA"/>
              </w:rPr>
            </w:pPr>
            <w:r>
              <w:rPr>
                <w:b/>
                <w:spacing w:val="-7"/>
                <w:sz w:val="18"/>
                <w:szCs w:val="18"/>
                <w:lang w:val="uk-UA"/>
              </w:rPr>
              <w:t>5,84</w:t>
            </w:r>
          </w:p>
        </w:tc>
        <w:tc>
          <w:tcPr>
            <w:tcW w:w="634" w:type="dxa"/>
            <w:vAlign w:val="center"/>
          </w:tcPr>
          <w:p w:rsidR="00EA08D3" w:rsidRPr="00AC03AC" w:rsidRDefault="00EA08D3" w:rsidP="00EA08D3">
            <w:pPr>
              <w:jc w:val="center"/>
              <w:rPr>
                <w:spacing w:val="-7"/>
                <w:sz w:val="18"/>
                <w:szCs w:val="18"/>
                <w:lang w:val="uk-UA"/>
              </w:rPr>
            </w:pPr>
            <w:r>
              <w:rPr>
                <w:spacing w:val="-7"/>
                <w:sz w:val="18"/>
                <w:szCs w:val="18"/>
                <w:lang w:val="uk-UA"/>
              </w:rPr>
              <w:t>0,82</w:t>
            </w:r>
          </w:p>
        </w:tc>
        <w:tc>
          <w:tcPr>
            <w:tcW w:w="644" w:type="dxa"/>
            <w:vAlign w:val="center"/>
          </w:tcPr>
          <w:p w:rsidR="00EA08D3" w:rsidRPr="008A7806" w:rsidRDefault="00EA08D3" w:rsidP="00EA08D3">
            <w:pPr>
              <w:jc w:val="center"/>
              <w:rPr>
                <w:spacing w:val="-7"/>
                <w:sz w:val="18"/>
                <w:szCs w:val="18"/>
                <w:lang w:val="uk-UA"/>
              </w:rPr>
            </w:pPr>
            <w:r>
              <w:rPr>
                <w:spacing w:val="-7"/>
                <w:sz w:val="18"/>
                <w:szCs w:val="18"/>
                <w:lang w:val="uk-UA"/>
              </w:rPr>
              <w:t>2,23</w:t>
            </w:r>
          </w:p>
        </w:tc>
        <w:tc>
          <w:tcPr>
            <w:tcW w:w="616" w:type="dxa"/>
            <w:vAlign w:val="center"/>
          </w:tcPr>
          <w:p w:rsidR="00EA08D3" w:rsidRPr="008A7806" w:rsidRDefault="00EA08D3" w:rsidP="00EA08D3">
            <w:pPr>
              <w:jc w:val="center"/>
              <w:rPr>
                <w:spacing w:val="-7"/>
                <w:sz w:val="18"/>
                <w:szCs w:val="18"/>
                <w:lang w:val="uk-UA"/>
              </w:rPr>
            </w:pPr>
            <w:r>
              <w:rPr>
                <w:spacing w:val="-7"/>
                <w:sz w:val="18"/>
                <w:szCs w:val="18"/>
                <w:lang w:val="uk-UA"/>
              </w:rPr>
              <w:t>0,28</w:t>
            </w:r>
          </w:p>
        </w:tc>
        <w:tc>
          <w:tcPr>
            <w:tcW w:w="644" w:type="dxa"/>
            <w:gridSpan w:val="2"/>
            <w:vAlign w:val="center"/>
          </w:tcPr>
          <w:p w:rsidR="00EA08D3" w:rsidRPr="008A7806" w:rsidRDefault="00EA08D3" w:rsidP="00EA08D3">
            <w:pPr>
              <w:jc w:val="center"/>
              <w:rPr>
                <w:spacing w:val="-7"/>
                <w:sz w:val="18"/>
                <w:szCs w:val="18"/>
                <w:lang w:val="uk-UA"/>
              </w:rPr>
            </w:pPr>
            <w:r>
              <w:rPr>
                <w:spacing w:val="-7"/>
                <w:sz w:val="18"/>
                <w:szCs w:val="18"/>
                <w:lang w:val="uk-UA"/>
              </w:rPr>
              <w:t>0,18</w:t>
            </w:r>
          </w:p>
        </w:tc>
        <w:tc>
          <w:tcPr>
            <w:tcW w:w="644" w:type="dxa"/>
            <w:vAlign w:val="center"/>
          </w:tcPr>
          <w:p w:rsidR="00EA08D3" w:rsidRPr="008A7806" w:rsidRDefault="00EA08D3" w:rsidP="00EA08D3">
            <w:pPr>
              <w:jc w:val="center"/>
              <w:rPr>
                <w:spacing w:val="-7"/>
                <w:sz w:val="18"/>
                <w:szCs w:val="18"/>
                <w:lang w:val="uk-UA"/>
              </w:rPr>
            </w:pPr>
            <w:r>
              <w:rPr>
                <w:spacing w:val="-7"/>
                <w:sz w:val="18"/>
                <w:szCs w:val="18"/>
                <w:lang w:val="uk-UA"/>
              </w:rPr>
              <w:t xml:space="preserve">0,35     </w:t>
            </w:r>
          </w:p>
        </w:tc>
        <w:tc>
          <w:tcPr>
            <w:tcW w:w="692" w:type="dxa"/>
            <w:vAlign w:val="center"/>
          </w:tcPr>
          <w:p w:rsidR="00EA08D3" w:rsidRPr="008A7806" w:rsidRDefault="00EA08D3" w:rsidP="00EA08D3">
            <w:pPr>
              <w:rPr>
                <w:spacing w:val="-7"/>
                <w:sz w:val="18"/>
                <w:szCs w:val="18"/>
                <w:lang w:val="uk-UA"/>
              </w:rPr>
            </w:pPr>
            <w:r>
              <w:rPr>
                <w:spacing w:val="-7"/>
                <w:sz w:val="18"/>
                <w:szCs w:val="18"/>
                <w:lang w:val="uk-UA"/>
              </w:rPr>
              <w:t>0,4</w:t>
            </w:r>
          </w:p>
        </w:tc>
        <w:tc>
          <w:tcPr>
            <w:tcW w:w="720" w:type="dxa"/>
            <w:vAlign w:val="center"/>
          </w:tcPr>
          <w:p w:rsidR="00EA08D3" w:rsidRPr="008A7806" w:rsidRDefault="00EA08D3" w:rsidP="00EA08D3">
            <w:pPr>
              <w:jc w:val="center"/>
              <w:rPr>
                <w:spacing w:val="-7"/>
                <w:sz w:val="18"/>
                <w:szCs w:val="18"/>
                <w:lang w:val="uk-UA"/>
              </w:rPr>
            </w:pPr>
            <w:r>
              <w:rPr>
                <w:spacing w:val="-7"/>
                <w:sz w:val="18"/>
                <w:szCs w:val="18"/>
                <w:lang w:val="uk-UA"/>
              </w:rPr>
              <w:t>0,58</w:t>
            </w:r>
          </w:p>
        </w:tc>
        <w:tc>
          <w:tcPr>
            <w:tcW w:w="710" w:type="dxa"/>
            <w:vAlign w:val="center"/>
          </w:tcPr>
          <w:p w:rsidR="00EA08D3" w:rsidRPr="008A7806" w:rsidRDefault="00EA08D3" w:rsidP="00EA08D3">
            <w:pPr>
              <w:jc w:val="center"/>
              <w:rPr>
                <w:spacing w:val="-7"/>
                <w:sz w:val="18"/>
                <w:szCs w:val="18"/>
                <w:lang w:val="uk-UA"/>
              </w:rPr>
            </w:pPr>
            <w:r>
              <w:rPr>
                <w:spacing w:val="-7"/>
                <w:sz w:val="18"/>
                <w:szCs w:val="18"/>
                <w:lang w:val="uk-UA"/>
              </w:rPr>
              <w:t>1.0</w:t>
            </w:r>
          </w:p>
        </w:tc>
        <w:tc>
          <w:tcPr>
            <w:tcW w:w="2508" w:type="dxa"/>
            <w:gridSpan w:val="2"/>
          </w:tcPr>
          <w:p w:rsidR="00EA08D3" w:rsidRPr="008A7806" w:rsidRDefault="00EA08D3" w:rsidP="00EA08D3">
            <w:pPr>
              <w:jc w:val="center"/>
              <w:rPr>
                <w:spacing w:val="-7"/>
                <w:sz w:val="20"/>
                <w:szCs w:val="20"/>
                <w:lang w:val="uk-UA"/>
              </w:rPr>
            </w:pPr>
          </w:p>
        </w:tc>
      </w:tr>
      <w:tr w:rsidR="00EA08D3" w:rsidRPr="008A7806" w:rsidTr="005A07B5">
        <w:tc>
          <w:tcPr>
            <w:tcW w:w="13647" w:type="dxa"/>
            <w:gridSpan w:val="22"/>
          </w:tcPr>
          <w:p w:rsidR="00EA08D3" w:rsidRPr="008A7806" w:rsidRDefault="00EA08D3" w:rsidP="00EA08D3">
            <w:pPr>
              <w:jc w:val="center"/>
              <w:rPr>
                <w:spacing w:val="-7"/>
                <w:sz w:val="18"/>
                <w:szCs w:val="18"/>
                <w:lang w:val="uk-UA"/>
              </w:rPr>
            </w:pPr>
            <w:r w:rsidRPr="008A7806">
              <w:rPr>
                <w:b/>
                <w:spacing w:val="-7"/>
                <w:sz w:val="18"/>
                <w:szCs w:val="18"/>
                <w:lang w:val="uk-UA"/>
              </w:rPr>
              <w:t>2. Захист сільських пунктів і сільськогосподарських угідь від шкідливої дії вод</w:t>
            </w:r>
          </w:p>
        </w:tc>
        <w:tc>
          <w:tcPr>
            <w:tcW w:w="1275" w:type="dxa"/>
          </w:tcPr>
          <w:p w:rsidR="00EA08D3" w:rsidRPr="008A7806" w:rsidRDefault="00EA08D3" w:rsidP="00EA08D3">
            <w:pPr>
              <w:jc w:val="center"/>
              <w:rPr>
                <w:spacing w:val="-7"/>
                <w:sz w:val="20"/>
                <w:szCs w:val="20"/>
                <w:lang w:val="uk-UA"/>
              </w:rPr>
            </w:pPr>
          </w:p>
        </w:tc>
      </w:tr>
      <w:tr w:rsidR="00EA08D3" w:rsidRPr="008A7806" w:rsidTr="005A07B5">
        <w:trPr>
          <w:trHeight w:val="1255"/>
        </w:trPr>
        <w:tc>
          <w:tcPr>
            <w:tcW w:w="468" w:type="dxa"/>
          </w:tcPr>
          <w:p w:rsidR="00EA08D3" w:rsidRPr="008A7806" w:rsidRDefault="00EA08D3" w:rsidP="00EA08D3">
            <w:pPr>
              <w:rPr>
                <w:spacing w:val="-7"/>
                <w:sz w:val="18"/>
                <w:szCs w:val="18"/>
                <w:lang w:val="uk-UA"/>
              </w:rPr>
            </w:pPr>
            <w:r w:rsidRPr="008A7806">
              <w:rPr>
                <w:spacing w:val="-7"/>
                <w:sz w:val="18"/>
                <w:szCs w:val="18"/>
                <w:lang w:val="uk-UA"/>
              </w:rPr>
              <w:t>1.</w:t>
            </w:r>
          </w:p>
        </w:tc>
        <w:tc>
          <w:tcPr>
            <w:tcW w:w="1413" w:type="dxa"/>
          </w:tcPr>
          <w:p w:rsidR="00EA08D3" w:rsidRPr="008A7806" w:rsidRDefault="00EA08D3" w:rsidP="00EA08D3">
            <w:pPr>
              <w:ind w:hanging="36"/>
              <w:rPr>
                <w:spacing w:val="-7"/>
                <w:sz w:val="18"/>
                <w:szCs w:val="18"/>
                <w:lang w:val="uk-UA"/>
              </w:rPr>
            </w:pPr>
            <w:r w:rsidRPr="008A7806">
              <w:rPr>
                <w:rStyle w:val="rvts58"/>
                <w:sz w:val="18"/>
                <w:szCs w:val="18"/>
              </w:rPr>
              <w:t xml:space="preserve"> Зменшення інтенсивності поверхневого стоку</w:t>
            </w:r>
          </w:p>
        </w:tc>
        <w:tc>
          <w:tcPr>
            <w:tcW w:w="1701" w:type="dxa"/>
            <w:gridSpan w:val="2"/>
          </w:tcPr>
          <w:p w:rsidR="00EA08D3" w:rsidRPr="008A7806" w:rsidRDefault="00EA08D3" w:rsidP="00EA08D3">
            <w:pPr>
              <w:rPr>
                <w:spacing w:val="-7"/>
                <w:sz w:val="18"/>
                <w:szCs w:val="18"/>
                <w:lang w:val="uk-UA"/>
              </w:rPr>
            </w:pPr>
            <w:r w:rsidRPr="008A7806">
              <w:rPr>
                <w:rStyle w:val="rvts58"/>
                <w:sz w:val="18"/>
                <w:szCs w:val="18"/>
                <w:lang w:val="uk-UA"/>
              </w:rPr>
              <w:t>в</w:t>
            </w:r>
            <w:r w:rsidRPr="008A7806">
              <w:rPr>
                <w:rStyle w:val="rvts58"/>
                <w:sz w:val="18"/>
                <w:szCs w:val="18"/>
              </w:rPr>
              <w:t>иконання місцевих програм відродження малих річок і водойм</w:t>
            </w:r>
          </w:p>
        </w:tc>
        <w:tc>
          <w:tcPr>
            <w:tcW w:w="709" w:type="dxa"/>
            <w:gridSpan w:val="2"/>
          </w:tcPr>
          <w:p w:rsidR="00EA08D3" w:rsidRPr="008A7806" w:rsidRDefault="00EA08D3" w:rsidP="00EA08D3">
            <w:pPr>
              <w:jc w:val="center"/>
              <w:rPr>
                <w:spacing w:val="-7"/>
                <w:sz w:val="18"/>
                <w:szCs w:val="18"/>
                <w:lang w:val="uk-UA"/>
              </w:rPr>
            </w:pPr>
            <w:r>
              <w:rPr>
                <w:spacing w:val="-7"/>
                <w:sz w:val="18"/>
                <w:szCs w:val="18"/>
                <w:lang w:val="uk-UA"/>
              </w:rPr>
              <w:t>2014</w:t>
            </w:r>
            <w:r w:rsidRPr="008A7806">
              <w:rPr>
                <w:spacing w:val="-7"/>
                <w:sz w:val="18"/>
                <w:szCs w:val="18"/>
                <w:lang w:val="uk-UA"/>
              </w:rPr>
              <w:t>-2021</w:t>
            </w:r>
          </w:p>
        </w:tc>
        <w:tc>
          <w:tcPr>
            <w:tcW w:w="992" w:type="dxa"/>
            <w:gridSpan w:val="2"/>
          </w:tcPr>
          <w:p w:rsidR="00EA08D3" w:rsidRPr="008A7806" w:rsidRDefault="00EA08D3" w:rsidP="00EA08D3">
            <w:pPr>
              <w:rPr>
                <w:spacing w:val="-7"/>
                <w:sz w:val="18"/>
                <w:szCs w:val="18"/>
                <w:lang w:val="uk-UA"/>
              </w:rPr>
            </w:pPr>
            <w:r w:rsidRPr="008A7806">
              <w:rPr>
                <w:spacing w:val="-7"/>
                <w:sz w:val="18"/>
                <w:szCs w:val="18"/>
                <w:lang w:val="uk-UA"/>
              </w:rPr>
              <w:t>Райдержад-міністрації,органи місцевого самовряду-вання</w:t>
            </w:r>
          </w:p>
        </w:tc>
        <w:tc>
          <w:tcPr>
            <w:tcW w:w="1125" w:type="dxa"/>
            <w:gridSpan w:val="2"/>
          </w:tcPr>
          <w:p w:rsidR="00EA08D3" w:rsidRPr="008A7806" w:rsidRDefault="00EA08D3" w:rsidP="00EA08D3">
            <w:pPr>
              <w:rPr>
                <w:spacing w:val="-7"/>
                <w:sz w:val="18"/>
                <w:szCs w:val="18"/>
                <w:lang w:val="uk-UA"/>
              </w:rPr>
            </w:pPr>
            <w:r w:rsidRPr="008A7806">
              <w:rPr>
                <w:spacing w:val="-7"/>
                <w:sz w:val="18"/>
                <w:szCs w:val="18"/>
                <w:lang w:val="uk-UA"/>
              </w:rPr>
              <w:t>Місцеві бюджети</w:t>
            </w:r>
          </w:p>
        </w:tc>
        <w:tc>
          <w:tcPr>
            <w:tcW w:w="702" w:type="dxa"/>
            <w:gridSpan w:val="2"/>
          </w:tcPr>
          <w:p w:rsidR="00EA08D3" w:rsidRPr="008A7806" w:rsidRDefault="00EA08D3" w:rsidP="00EA08D3">
            <w:pPr>
              <w:jc w:val="center"/>
              <w:rPr>
                <w:b/>
                <w:spacing w:val="-7"/>
                <w:sz w:val="18"/>
                <w:szCs w:val="18"/>
                <w:lang w:val="uk-UA"/>
              </w:rPr>
            </w:pPr>
            <w:r>
              <w:rPr>
                <w:b/>
                <w:spacing w:val="-7"/>
                <w:sz w:val="18"/>
                <w:szCs w:val="18"/>
                <w:lang w:val="uk-UA"/>
              </w:rPr>
              <w:t>0,13</w:t>
            </w:r>
          </w:p>
        </w:tc>
        <w:tc>
          <w:tcPr>
            <w:tcW w:w="634" w:type="dxa"/>
          </w:tcPr>
          <w:p w:rsidR="00EA08D3" w:rsidRPr="008A7806" w:rsidRDefault="00EA08D3" w:rsidP="00EA08D3">
            <w:pPr>
              <w:jc w:val="center"/>
              <w:rPr>
                <w:spacing w:val="-7"/>
                <w:sz w:val="18"/>
                <w:szCs w:val="18"/>
                <w:lang w:val="uk-UA"/>
              </w:rPr>
            </w:pPr>
            <w:r>
              <w:rPr>
                <w:spacing w:val="-7"/>
                <w:sz w:val="18"/>
                <w:szCs w:val="18"/>
                <w:lang w:val="uk-UA"/>
              </w:rPr>
              <w:t>0,03</w:t>
            </w:r>
          </w:p>
        </w:tc>
        <w:tc>
          <w:tcPr>
            <w:tcW w:w="644" w:type="dxa"/>
          </w:tcPr>
          <w:p w:rsidR="00EA08D3" w:rsidRPr="008A7806" w:rsidRDefault="00EA08D3" w:rsidP="00EA08D3">
            <w:pPr>
              <w:jc w:val="center"/>
              <w:rPr>
                <w:spacing w:val="-7"/>
                <w:sz w:val="18"/>
                <w:szCs w:val="18"/>
                <w:lang w:val="uk-UA"/>
              </w:rPr>
            </w:pPr>
            <w:r>
              <w:rPr>
                <w:spacing w:val="-7"/>
                <w:sz w:val="18"/>
                <w:szCs w:val="18"/>
                <w:lang w:val="uk-UA"/>
              </w:rPr>
              <w:t>0,03</w:t>
            </w:r>
          </w:p>
        </w:tc>
        <w:tc>
          <w:tcPr>
            <w:tcW w:w="616" w:type="dxa"/>
          </w:tcPr>
          <w:p w:rsidR="00EA08D3" w:rsidRPr="008A7806" w:rsidRDefault="00EA08D3" w:rsidP="00EA08D3">
            <w:pPr>
              <w:jc w:val="center"/>
              <w:rPr>
                <w:spacing w:val="-7"/>
                <w:sz w:val="18"/>
                <w:szCs w:val="18"/>
                <w:lang w:val="uk-UA"/>
              </w:rPr>
            </w:pPr>
            <w:r>
              <w:rPr>
                <w:spacing w:val="-7"/>
                <w:sz w:val="18"/>
                <w:szCs w:val="18"/>
                <w:lang w:val="uk-UA"/>
              </w:rPr>
              <w:t>0,03</w:t>
            </w:r>
          </w:p>
        </w:tc>
        <w:tc>
          <w:tcPr>
            <w:tcW w:w="612" w:type="dxa"/>
          </w:tcPr>
          <w:p w:rsidR="00EA08D3" w:rsidRPr="008A7806" w:rsidRDefault="00EA08D3" w:rsidP="00EA08D3">
            <w:pPr>
              <w:jc w:val="center"/>
              <w:rPr>
                <w:spacing w:val="-7"/>
                <w:sz w:val="18"/>
                <w:szCs w:val="18"/>
                <w:lang w:val="uk-UA"/>
              </w:rPr>
            </w:pPr>
            <w:r>
              <w:rPr>
                <w:spacing w:val="-7"/>
                <w:sz w:val="18"/>
                <w:szCs w:val="18"/>
                <w:lang w:val="uk-UA"/>
              </w:rPr>
              <w:t>0,03</w:t>
            </w:r>
          </w:p>
        </w:tc>
        <w:tc>
          <w:tcPr>
            <w:tcW w:w="676" w:type="dxa"/>
            <w:gridSpan w:val="2"/>
          </w:tcPr>
          <w:p w:rsidR="00EA08D3" w:rsidRPr="008A7806" w:rsidRDefault="00EA08D3" w:rsidP="00EA08D3">
            <w:pPr>
              <w:jc w:val="center"/>
              <w:rPr>
                <w:spacing w:val="-7"/>
                <w:sz w:val="18"/>
                <w:szCs w:val="18"/>
                <w:lang w:val="uk-UA"/>
              </w:rPr>
            </w:pPr>
            <w:r w:rsidRPr="008A7806">
              <w:rPr>
                <w:spacing w:val="-7"/>
                <w:sz w:val="18"/>
                <w:szCs w:val="18"/>
                <w:lang w:val="uk-UA"/>
              </w:rPr>
              <w:t>0,01</w:t>
            </w:r>
          </w:p>
        </w:tc>
        <w:tc>
          <w:tcPr>
            <w:tcW w:w="692" w:type="dxa"/>
          </w:tcPr>
          <w:p w:rsidR="00EA08D3" w:rsidRPr="008A7806" w:rsidRDefault="00EA08D3" w:rsidP="00EA08D3">
            <w:pPr>
              <w:jc w:val="center"/>
              <w:rPr>
                <w:spacing w:val="-7"/>
                <w:sz w:val="18"/>
                <w:szCs w:val="18"/>
                <w:lang w:val="uk-UA"/>
              </w:rPr>
            </w:pPr>
            <w:r w:rsidRPr="008A7806">
              <w:rPr>
                <w:spacing w:val="-7"/>
                <w:sz w:val="18"/>
                <w:szCs w:val="18"/>
                <w:lang w:val="uk-UA"/>
              </w:rPr>
              <w:t>-</w:t>
            </w:r>
          </w:p>
        </w:tc>
        <w:tc>
          <w:tcPr>
            <w:tcW w:w="720" w:type="dxa"/>
          </w:tcPr>
          <w:p w:rsidR="00EA08D3" w:rsidRPr="008A7806" w:rsidRDefault="00EA08D3" w:rsidP="00EA08D3">
            <w:pPr>
              <w:jc w:val="center"/>
              <w:rPr>
                <w:spacing w:val="-7"/>
                <w:sz w:val="18"/>
                <w:szCs w:val="18"/>
                <w:lang w:val="uk-UA"/>
              </w:rPr>
            </w:pPr>
            <w:r w:rsidRPr="008A7806">
              <w:rPr>
                <w:spacing w:val="-7"/>
                <w:sz w:val="18"/>
                <w:szCs w:val="18"/>
                <w:lang w:val="uk-UA"/>
              </w:rPr>
              <w:t>-</w:t>
            </w:r>
          </w:p>
        </w:tc>
        <w:tc>
          <w:tcPr>
            <w:tcW w:w="710" w:type="dxa"/>
          </w:tcPr>
          <w:p w:rsidR="00EA08D3" w:rsidRPr="008A7806" w:rsidRDefault="00EA08D3" w:rsidP="00EA08D3">
            <w:pPr>
              <w:jc w:val="center"/>
              <w:rPr>
                <w:spacing w:val="-7"/>
                <w:sz w:val="18"/>
                <w:szCs w:val="18"/>
                <w:lang w:val="uk-UA"/>
              </w:rPr>
            </w:pPr>
            <w:r w:rsidRPr="008A7806">
              <w:rPr>
                <w:spacing w:val="-7"/>
                <w:sz w:val="18"/>
                <w:szCs w:val="18"/>
                <w:lang w:val="uk-UA"/>
              </w:rPr>
              <w:t>-</w:t>
            </w:r>
          </w:p>
        </w:tc>
        <w:tc>
          <w:tcPr>
            <w:tcW w:w="2508" w:type="dxa"/>
            <w:gridSpan w:val="2"/>
            <w:shd w:val="clear" w:color="auto" w:fill="auto"/>
          </w:tcPr>
          <w:p w:rsidR="00EA08D3" w:rsidRPr="008A7806" w:rsidRDefault="00EA08D3" w:rsidP="00EA08D3">
            <w:pPr>
              <w:rPr>
                <w:sz w:val="18"/>
                <w:szCs w:val="18"/>
                <w:lang w:val="uk-UA"/>
              </w:rPr>
            </w:pPr>
            <w:r w:rsidRPr="008A7806">
              <w:rPr>
                <w:rStyle w:val="rvts58"/>
                <w:sz w:val="18"/>
                <w:szCs w:val="18"/>
                <w:lang w:val="uk-UA"/>
              </w:rPr>
              <w:t>С</w:t>
            </w:r>
            <w:r w:rsidRPr="008A7806">
              <w:rPr>
                <w:rStyle w:val="rvts58"/>
                <w:sz w:val="18"/>
                <w:szCs w:val="18"/>
              </w:rPr>
              <w:t>творен</w:t>
            </w:r>
            <w:r w:rsidRPr="008A7806">
              <w:rPr>
                <w:rStyle w:val="rvts58"/>
                <w:sz w:val="18"/>
                <w:szCs w:val="18"/>
                <w:lang w:val="uk-UA"/>
              </w:rPr>
              <w:t>ня</w:t>
            </w:r>
            <w:r w:rsidRPr="008A7806">
              <w:rPr>
                <w:rStyle w:val="rvts58"/>
                <w:sz w:val="18"/>
                <w:szCs w:val="18"/>
              </w:rPr>
              <w:t xml:space="preserve"> прибережних смуг вздовж річок і водойм</w:t>
            </w:r>
            <w:r>
              <w:rPr>
                <w:rStyle w:val="rvts58"/>
                <w:sz w:val="18"/>
                <w:szCs w:val="18"/>
                <w:lang w:val="uk-UA"/>
              </w:rPr>
              <w:t xml:space="preserve"> району протяжністю 262,3</w:t>
            </w:r>
            <w:r w:rsidRPr="008A7806">
              <w:rPr>
                <w:rStyle w:val="rvts58"/>
                <w:sz w:val="18"/>
                <w:szCs w:val="18"/>
                <w:lang w:val="uk-UA"/>
              </w:rPr>
              <w:t xml:space="preserve">км </w:t>
            </w:r>
          </w:p>
        </w:tc>
      </w:tr>
      <w:tr w:rsidR="00EA08D3" w:rsidRPr="008A7806" w:rsidTr="005A07B5">
        <w:tc>
          <w:tcPr>
            <w:tcW w:w="6408" w:type="dxa"/>
            <w:gridSpan w:val="10"/>
            <w:vAlign w:val="center"/>
          </w:tcPr>
          <w:p w:rsidR="00EA08D3" w:rsidRPr="008A7806" w:rsidRDefault="00EA08D3" w:rsidP="00EA08D3">
            <w:pPr>
              <w:jc w:val="center"/>
              <w:rPr>
                <w:b/>
                <w:spacing w:val="-7"/>
                <w:sz w:val="18"/>
                <w:szCs w:val="18"/>
                <w:lang w:val="uk-UA"/>
              </w:rPr>
            </w:pPr>
          </w:p>
          <w:p w:rsidR="00EA08D3" w:rsidRPr="008A7806" w:rsidRDefault="00EA08D3" w:rsidP="00EA08D3">
            <w:pPr>
              <w:jc w:val="center"/>
              <w:rPr>
                <w:b/>
                <w:spacing w:val="-7"/>
                <w:sz w:val="18"/>
                <w:szCs w:val="18"/>
                <w:lang w:val="uk-UA"/>
              </w:rPr>
            </w:pPr>
            <w:r w:rsidRPr="008A7806">
              <w:rPr>
                <w:b/>
                <w:spacing w:val="-7"/>
                <w:sz w:val="18"/>
                <w:szCs w:val="18"/>
                <w:lang w:val="uk-UA"/>
              </w:rPr>
              <w:t>Разом за напрямом 2:</w:t>
            </w:r>
          </w:p>
          <w:p w:rsidR="00EA08D3" w:rsidRPr="008A7806" w:rsidRDefault="00EA08D3" w:rsidP="00EA08D3">
            <w:pPr>
              <w:jc w:val="center"/>
              <w:rPr>
                <w:spacing w:val="-7"/>
                <w:sz w:val="18"/>
                <w:szCs w:val="18"/>
                <w:lang w:val="uk-UA"/>
              </w:rPr>
            </w:pPr>
          </w:p>
        </w:tc>
        <w:tc>
          <w:tcPr>
            <w:tcW w:w="702" w:type="dxa"/>
            <w:gridSpan w:val="2"/>
            <w:vAlign w:val="center"/>
          </w:tcPr>
          <w:p w:rsidR="00EA08D3" w:rsidRPr="008A7806" w:rsidRDefault="00EA08D3" w:rsidP="00EA08D3">
            <w:pPr>
              <w:jc w:val="center"/>
              <w:rPr>
                <w:b/>
                <w:spacing w:val="-7"/>
                <w:sz w:val="18"/>
                <w:szCs w:val="18"/>
                <w:lang w:val="uk-UA"/>
              </w:rPr>
            </w:pPr>
            <w:r w:rsidRPr="008A7806">
              <w:rPr>
                <w:b/>
                <w:spacing w:val="-7"/>
                <w:sz w:val="18"/>
                <w:szCs w:val="18"/>
                <w:lang w:val="uk-UA"/>
              </w:rPr>
              <w:t>0,1</w:t>
            </w:r>
            <w:r>
              <w:rPr>
                <w:b/>
                <w:spacing w:val="-7"/>
                <w:sz w:val="18"/>
                <w:szCs w:val="18"/>
                <w:lang w:val="uk-UA"/>
              </w:rPr>
              <w:t>3</w:t>
            </w:r>
          </w:p>
        </w:tc>
        <w:tc>
          <w:tcPr>
            <w:tcW w:w="634" w:type="dxa"/>
            <w:vAlign w:val="center"/>
          </w:tcPr>
          <w:p w:rsidR="00EA08D3" w:rsidRPr="008A7806" w:rsidRDefault="00EA08D3" w:rsidP="00EA08D3">
            <w:pPr>
              <w:jc w:val="center"/>
              <w:rPr>
                <w:b/>
                <w:spacing w:val="-7"/>
                <w:sz w:val="18"/>
                <w:szCs w:val="18"/>
                <w:lang w:val="uk-UA"/>
              </w:rPr>
            </w:pPr>
            <w:r w:rsidRPr="008A7806">
              <w:rPr>
                <w:b/>
                <w:spacing w:val="-7"/>
                <w:sz w:val="18"/>
                <w:szCs w:val="18"/>
                <w:lang w:val="uk-UA"/>
              </w:rPr>
              <w:t>0,0</w:t>
            </w:r>
            <w:r>
              <w:rPr>
                <w:b/>
                <w:spacing w:val="-7"/>
                <w:sz w:val="18"/>
                <w:szCs w:val="18"/>
                <w:lang w:val="uk-UA"/>
              </w:rPr>
              <w:t>3</w:t>
            </w:r>
          </w:p>
        </w:tc>
        <w:tc>
          <w:tcPr>
            <w:tcW w:w="644" w:type="dxa"/>
            <w:vAlign w:val="center"/>
          </w:tcPr>
          <w:p w:rsidR="00EA08D3" w:rsidRPr="008A7806" w:rsidRDefault="00EA08D3" w:rsidP="00EA08D3">
            <w:pPr>
              <w:jc w:val="center"/>
              <w:rPr>
                <w:b/>
                <w:spacing w:val="-7"/>
                <w:sz w:val="18"/>
                <w:szCs w:val="18"/>
                <w:lang w:val="uk-UA"/>
              </w:rPr>
            </w:pPr>
            <w:r w:rsidRPr="008A7806">
              <w:rPr>
                <w:b/>
                <w:spacing w:val="-7"/>
                <w:sz w:val="18"/>
                <w:szCs w:val="18"/>
                <w:lang w:val="uk-UA"/>
              </w:rPr>
              <w:t>0,0</w:t>
            </w:r>
            <w:r>
              <w:rPr>
                <w:b/>
                <w:spacing w:val="-7"/>
                <w:sz w:val="18"/>
                <w:szCs w:val="18"/>
                <w:lang w:val="uk-UA"/>
              </w:rPr>
              <w:t>3</w:t>
            </w:r>
          </w:p>
        </w:tc>
        <w:tc>
          <w:tcPr>
            <w:tcW w:w="616" w:type="dxa"/>
            <w:vAlign w:val="center"/>
          </w:tcPr>
          <w:p w:rsidR="00EA08D3" w:rsidRPr="008A7806" w:rsidRDefault="00EA08D3" w:rsidP="00EA08D3">
            <w:pPr>
              <w:jc w:val="center"/>
              <w:rPr>
                <w:b/>
                <w:spacing w:val="-7"/>
                <w:sz w:val="18"/>
                <w:szCs w:val="18"/>
                <w:lang w:val="uk-UA"/>
              </w:rPr>
            </w:pPr>
            <w:r w:rsidRPr="008A7806">
              <w:rPr>
                <w:b/>
                <w:spacing w:val="-7"/>
                <w:sz w:val="18"/>
                <w:szCs w:val="18"/>
                <w:lang w:val="uk-UA"/>
              </w:rPr>
              <w:t>0,0</w:t>
            </w:r>
            <w:r>
              <w:rPr>
                <w:b/>
                <w:spacing w:val="-7"/>
                <w:sz w:val="18"/>
                <w:szCs w:val="18"/>
                <w:lang w:val="uk-UA"/>
              </w:rPr>
              <w:t>3</w:t>
            </w:r>
          </w:p>
        </w:tc>
        <w:tc>
          <w:tcPr>
            <w:tcW w:w="612" w:type="dxa"/>
            <w:vAlign w:val="center"/>
          </w:tcPr>
          <w:p w:rsidR="00EA08D3" w:rsidRPr="008A7806" w:rsidRDefault="00EA08D3" w:rsidP="00EA08D3">
            <w:pPr>
              <w:jc w:val="center"/>
              <w:rPr>
                <w:b/>
                <w:spacing w:val="-7"/>
                <w:sz w:val="20"/>
                <w:szCs w:val="20"/>
                <w:lang w:val="uk-UA"/>
              </w:rPr>
            </w:pPr>
            <w:r w:rsidRPr="008A7806">
              <w:rPr>
                <w:b/>
                <w:spacing w:val="-7"/>
                <w:sz w:val="20"/>
                <w:szCs w:val="20"/>
                <w:lang w:val="uk-UA"/>
              </w:rPr>
              <w:t>0,0</w:t>
            </w:r>
            <w:r>
              <w:rPr>
                <w:b/>
                <w:spacing w:val="-7"/>
                <w:sz w:val="20"/>
                <w:szCs w:val="20"/>
                <w:lang w:val="uk-UA"/>
              </w:rPr>
              <w:t>3</w:t>
            </w:r>
          </w:p>
        </w:tc>
        <w:tc>
          <w:tcPr>
            <w:tcW w:w="676" w:type="dxa"/>
            <w:gridSpan w:val="2"/>
            <w:vAlign w:val="center"/>
          </w:tcPr>
          <w:p w:rsidR="00EA08D3" w:rsidRPr="008A7806" w:rsidRDefault="00EA08D3" w:rsidP="00EA08D3">
            <w:pPr>
              <w:jc w:val="center"/>
              <w:rPr>
                <w:b/>
                <w:spacing w:val="-7"/>
                <w:sz w:val="20"/>
                <w:szCs w:val="20"/>
                <w:lang w:val="uk-UA"/>
              </w:rPr>
            </w:pPr>
            <w:r w:rsidRPr="008A7806">
              <w:rPr>
                <w:b/>
                <w:spacing w:val="-7"/>
                <w:sz w:val="20"/>
                <w:szCs w:val="20"/>
                <w:lang w:val="uk-UA"/>
              </w:rPr>
              <w:t>0,01</w:t>
            </w:r>
          </w:p>
        </w:tc>
        <w:tc>
          <w:tcPr>
            <w:tcW w:w="692" w:type="dxa"/>
            <w:vAlign w:val="center"/>
          </w:tcPr>
          <w:p w:rsidR="00EA08D3" w:rsidRPr="008A7806" w:rsidRDefault="00EA08D3" w:rsidP="00EA08D3">
            <w:pPr>
              <w:jc w:val="center"/>
              <w:rPr>
                <w:b/>
                <w:spacing w:val="-7"/>
                <w:sz w:val="20"/>
                <w:szCs w:val="20"/>
                <w:lang w:val="uk-UA"/>
              </w:rPr>
            </w:pPr>
            <w:r w:rsidRPr="008A7806">
              <w:rPr>
                <w:b/>
                <w:spacing w:val="-7"/>
                <w:sz w:val="20"/>
                <w:szCs w:val="20"/>
                <w:lang w:val="uk-UA"/>
              </w:rPr>
              <w:t>-</w:t>
            </w:r>
          </w:p>
        </w:tc>
        <w:tc>
          <w:tcPr>
            <w:tcW w:w="720" w:type="dxa"/>
            <w:vAlign w:val="center"/>
          </w:tcPr>
          <w:p w:rsidR="00EA08D3" w:rsidRPr="008A7806" w:rsidRDefault="00EA08D3" w:rsidP="00EA08D3">
            <w:pPr>
              <w:jc w:val="center"/>
              <w:rPr>
                <w:b/>
                <w:spacing w:val="-7"/>
                <w:sz w:val="20"/>
                <w:szCs w:val="20"/>
                <w:lang w:val="uk-UA"/>
              </w:rPr>
            </w:pPr>
            <w:r w:rsidRPr="008A7806">
              <w:rPr>
                <w:b/>
                <w:spacing w:val="-7"/>
                <w:sz w:val="20"/>
                <w:szCs w:val="20"/>
                <w:lang w:val="uk-UA"/>
              </w:rPr>
              <w:t>-</w:t>
            </w:r>
          </w:p>
        </w:tc>
        <w:tc>
          <w:tcPr>
            <w:tcW w:w="710" w:type="dxa"/>
            <w:vAlign w:val="center"/>
          </w:tcPr>
          <w:p w:rsidR="00EA08D3" w:rsidRPr="008A7806" w:rsidRDefault="00EA08D3" w:rsidP="00EA08D3">
            <w:pPr>
              <w:jc w:val="center"/>
              <w:rPr>
                <w:b/>
                <w:spacing w:val="-7"/>
                <w:sz w:val="20"/>
                <w:szCs w:val="20"/>
                <w:lang w:val="uk-UA"/>
              </w:rPr>
            </w:pPr>
            <w:r w:rsidRPr="008A7806">
              <w:rPr>
                <w:b/>
                <w:spacing w:val="-7"/>
                <w:sz w:val="20"/>
                <w:szCs w:val="20"/>
                <w:lang w:val="uk-UA"/>
              </w:rPr>
              <w:t>-</w:t>
            </w:r>
          </w:p>
        </w:tc>
        <w:tc>
          <w:tcPr>
            <w:tcW w:w="2508" w:type="dxa"/>
            <w:gridSpan w:val="2"/>
          </w:tcPr>
          <w:p w:rsidR="00EA08D3" w:rsidRPr="008A7806" w:rsidRDefault="00EA08D3" w:rsidP="00EA08D3">
            <w:pPr>
              <w:jc w:val="center"/>
              <w:rPr>
                <w:spacing w:val="-7"/>
                <w:sz w:val="20"/>
                <w:szCs w:val="20"/>
                <w:lang w:val="uk-UA"/>
              </w:rPr>
            </w:pPr>
          </w:p>
        </w:tc>
      </w:tr>
      <w:tr w:rsidR="00EA08D3" w:rsidRPr="008A7806" w:rsidTr="005A07B5">
        <w:tc>
          <w:tcPr>
            <w:tcW w:w="468" w:type="dxa"/>
          </w:tcPr>
          <w:p w:rsidR="00EA08D3" w:rsidRPr="008A7806" w:rsidRDefault="00EA08D3" w:rsidP="00EA08D3">
            <w:pPr>
              <w:jc w:val="center"/>
              <w:rPr>
                <w:spacing w:val="-7"/>
                <w:sz w:val="20"/>
                <w:szCs w:val="20"/>
                <w:lang w:val="uk-UA"/>
              </w:rPr>
            </w:pPr>
          </w:p>
        </w:tc>
        <w:tc>
          <w:tcPr>
            <w:tcW w:w="1413" w:type="dxa"/>
          </w:tcPr>
          <w:p w:rsidR="00EA08D3" w:rsidRPr="008A7806" w:rsidRDefault="00EA08D3" w:rsidP="00EA08D3">
            <w:pPr>
              <w:rPr>
                <w:spacing w:val="-7"/>
                <w:sz w:val="18"/>
                <w:szCs w:val="18"/>
                <w:lang w:val="uk-UA"/>
              </w:rPr>
            </w:pPr>
            <w:r w:rsidRPr="008A7806">
              <w:rPr>
                <w:spacing w:val="-7"/>
                <w:sz w:val="18"/>
                <w:szCs w:val="18"/>
                <w:lang w:val="uk-UA"/>
              </w:rPr>
              <w:t>у тому числі</w:t>
            </w:r>
          </w:p>
        </w:tc>
        <w:tc>
          <w:tcPr>
            <w:tcW w:w="1701" w:type="dxa"/>
            <w:gridSpan w:val="2"/>
          </w:tcPr>
          <w:p w:rsidR="00EA08D3" w:rsidRPr="008A7806" w:rsidRDefault="00EA08D3" w:rsidP="00EA08D3">
            <w:pPr>
              <w:rPr>
                <w:spacing w:val="-7"/>
                <w:sz w:val="18"/>
                <w:szCs w:val="18"/>
                <w:lang w:val="uk-UA"/>
              </w:rPr>
            </w:pPr>
          </w:p>
        </w:tc>
        <w:tc>
          <w:tcPr>
            <w:tcW w:w="709" w:type="dxa"/>
            <w:gridSpan w:val="2"/>
          </w:tcPr>
          <w:p w:rsidR="00EA08D3" w:rsidRPr="008A7806" w:rsidRDefault="00EA08D3" w:rsidP="00EA08D3">
            <w:pPr>
              <w:rPr>
                <w:spacing w:val="-7"/>
                <w:sz w:val="18"/>
                <w:szCs w:val="18"/>
                <w:lang w:val="uk-UA"/>
              </w:rPr>
            </w:pPr>
          </w:p>
        </w:tc>
        <w:tc>
          <w:tcPr>
            <w:tcW w:w="992" w:type="dxa"/>
            <w:gridSpan w:val="2"/>
          </w:tcPr>
          <w:p w:rsidR="00EA08D3" w:rsidRPr="008A7806" w:rsidRDefault="00EA08D3" w:rsidP="00EA08D3">
            <w:pPr>
              <w:rPr>
                <w:spacing w:val="-7"/>
                <w:sz w:val="18"/>
                <w:szCs w:val="18"/>
                <w:lang w:val="uk-UA"/>
              </w:rPr>
            </w:pPr>
          </w:p>
        </w:tc>
        <w:tc>
          <w:tcPr>
            <w:tcW w:w="1125" w:type="dxa"/>
            <w:gridSpan w:val="2"/>
            <w:vAlign w:val="center"/>
          </w:tcPr>
          <w:p w:rsidR="00EA08D3" w:rsidRPr="008A7806" w:rsidRDefault="00EA08D3" w:rsidP="00EA08D3">
            <w:pPr>
              <w:jc w:val="center"/>
              <w:rPr>
                <w:spacing w:val="-7"/>
                <w:sz w:val="18"/>
                <w:szCs w:val="18"/>
                <w:lang w:val="uk-UA"/>
              </w:rPr>
            </w:pPr>
          </w:p>
        </w:tc>
        <w:tc>
          <w:tcPr>
            <w:tcW w:w="702" w:type="dxa"/>
            <w:gridSpan w:val="2"/>
            <w:vAlign w:val="center"/>
          </w:tcPr>
          <w:p w:rsidR="00EA08D3" w:rsidRPr="008A7806" w:rsidRDefault="00EA08D3" w:rsidP="00EA08D3">
            <w:pPr>
              <w:jc w:val="center"/>
              <w:rPr>
                <w:b/>
                <w:spacing w:val="-7"/>
                <w:sz w:val="18"/>
                <w:szCs w:val="18"/>
                <w:lang w:val="uk-UA"/>
              </w:rPr>
            </w:pPr>
          </w:p>
        </w:tc>
        <w:tc>
          <w:tcPr>
            <w:tcW w:w="634" w:type="dxa"/>
            <w:vAlign w:val="center"/>
          </w:tcPr>
          <w:p w:rsidR="00EA08D3" w:rsidRPr="008A7806" w:rsidRDefault="00EA08D3" w:rsidP="00EA08D3">
            <w:pPr>
              <w:jc w:val="center"/>
              <w:rPr>
                <w:spacing w:val="-7"/>
                <w:sz w:val="18"/>
                <w:szCs w:val="18"/>
                <w:lang w:val="uk-UA"/>
              </w:rPr>
            </w:pPr>
          </w:p>
        </w:tc>
        <w:tc>
          <w:tcPr>
            <w:tcW w:w="644" w:type="dxa"/>
            <w:vAlign w:val="center"/>
          </w:tcPr>
          <w:p w:rsidR="00EA08D3" w:rsidRPr="008A7806" w:rsidRDefault="00EA08D3" w:rsidP="00EA08D3">
            <w:pPr>
              <w:jc w:val="center"/>
              <w:rPr>
                <w:spacing w:val="-7"/>
                <w:sz w:val="18"/>
                <w:szCs w:val="18"/>
                <w:lang w:val="uk-UA"/>
              </w:rPr>
            </w:pPr>
          </w:p>
        </w:tc>
        <w:tc>
          <w:tcPr>
            <w:tcW w:w="616" w:type="dxa"/>
            <w:vAlign w:val="center"/>
          </w:tcPr>
          <w:p w:rsidR="00EA08D3" w:rsidRPr="008A7806" w:rsidRDefault="00EA08D3" w:rsidP="00EA08D3">
            <w:pPr>
              <w:jc w:val="center"/>
              <w:rPr>
                <w:spacing w:val="-7"/>
                <w:sz w:val="18"/>
                <w:szCs w:val="18"/>
                <w:lang w:val="uk-UA"/>
              </w:rPr>
            </w:pPr>
          </w:p>
        </w:tc>
        <w:tc>
          <w:tcPr>
            <w:tcW w:w="612" w:type="dxa"/>
            <w:vAlign w:val="center"/>
          </w:tcPr>
          <w:p w:rsidR="00EA08D3" w:rsidRPr="008A7806" w:rsidRDefault="00EA08D3" w:rsidP="00EA08D3">
            <w:pPr>
              <w:jc w:val="center"/>
              <w:rPr>
                <w:spacing w:val="-7"/>
                <w:sz w:val="20"/>
                <w:szCs w:val="20"/>
                <w:lang w:val="uk-UA"/>
              </w:rPr>
            </w:pPr>
          </w:p>
        </w:tc>
        <w:tc>
          <w:tcPr>
            <w:tcW w:w="676" w:type="dxa"/>
            <w:gridSpan w:val="2"/>
            <w:vAlign w:val="center"/>
          </w:tcPr>
          <w:p w:rsidR="00EA08D3" w:rsidRPr="008A7806" w:rsidRDefault="00EA08D3" w:rsidP="00EA08D3">
            <w:pPr>
              <w:jc w:val="center"/>
              <w:rPr>
                <w:spacing w:val="-7"/>
                <w:sz w:val="20"/>
                <w:szCs w:val="20"/>
                <w:lang w:val="uk-UA"/>
              </w:rPr>
            </w:pPr>
          </w:p>
        </w:tc>
        <w:tc>
          <w:tcPr>
            <w:tcW w:w="692" w:type="dxa"/>
            <w:vAlign w:val="center"/>
          </w:tcPr>
          <w:p w:rsidR="00EA08D3" w:rsidRPr="008A7806" w:rsidRDefault="00EA08D3" w:rsidP="00EA08D3">
            <w:pPr>
              <w:jc w:val="center"/>
              <w:rPr>
                <w:spacing w:val="-7"/>
                <w:sz w:val="20"/>
                <w:szCs w:val="20"/>
                <w:lang w:val="uk-UA"/>
              </w:rPr>
            </w:pPr>
          </w:p>
        </w:tc>
        <w:tc>
          <w:tcPr>
            <w:tcW w:w="720" w:type="dxa"/>
            <w:vAlign w:val="center"/>
          </w:tcPr>
          <w:p w:rsidR="00EA08D3" w:rsidRPr="008A7806" w:rsidRDefault="00EA08D3" w:rsidP="00EA08D3">
            <w:pPr>
              <w:jc w:val="center"/>
              <w:rPr>
                <w:spacing w:val="-7"/>
                <w:sz w:val="20"/>
                <w:szCs w:val="20"/>
                <w:lang w:val="uk-UA"/>
              </w:rPr>
            </w:pPr>
          </w:p>
        </w:tc>
        <w:tc>
          <w:tcPr>
            <w:tcW w:w="710" w:type="dxa"/>
            <w:vAlign w:val="center"/>
          </w:tcPr>
          <w:p w:rsidR="00EA08D3" w:rsidRPr="008A7806" w:rsidRDefault="00EA08D3" w:rsidP="00EA08D3">
            <w:pPr>
              <w:jc w:val="center"/>
              <w:rPr>
                <w:spacing w:val="-7"/>
                <w:sz w:val="20"/>
                <w:szCs w:val="20"/>
                <w:lang w:val="uk-UA"/>
              </w:rPr>
            </w:pPr>
          </w:p>
        </w:tc>
        <w:tc>
          <w:tcPr>
            <w:tcW w:w="2508" w:type="dxa"/>
            <w:gridSpan w:val="2"/>
          </w:tcPr>
          <w:p w:rsidR="00EA08D3" w:rsidRPr="008A7806" w:rsidRDefault="00EA08D3" w:rsidP="00EA08D3">
            <w:pPr>
              <w:jc w:val="center"/>
              <w:rPr>
                <w:spacing w:val="-7"/>
                <w:sz w:val="20"/>
                <w:szCs w:val="20"/>
                <w:lang w:val="uk-UA"/>
              </w:rPr>
            </w:pPr>
          </w:p>
        </w:tc>
      </w:tr>
      <w:tr w:rsidR="00EA08D3" w:rsidRPr="008A7806" w:rsidTr="005A07B5">
        <w:trPr>
          <w:trHeight w:val="771"/>
        </w:trPr>
        <w:tc>
          <w:tcPr>
            <w:tcW w:w="468" w:type="dxa"/>
          </w:tcPr>
          <w:p w:rsidR="00EA08D3" w:rsidRPr="008A7806" w:rsidRDefault="00EA08D3" w:rsidP="00EA08D3">
            <w:pPr>
              <w:jc w:val="center"/>
              <w:rPr>
                <w:spacing w:val="-7"/>
                <w:sz w:val="20"/>
                <w:szCs w:val="20"/>
                <w:lang w:val="uk-UA"/>
              </w:rPr>
            </w:pPr>
          </w:p>
        </w:tc>
        <w:tc>
          <w:tcPr>
            <w:tcW w:w="1413" w:type="dxa"/>
          </w:tcPr>
          <w:p w:rsidR="00EA08D3" w:rsidRPr="008A7806" w:rsidRDefault="00EA08D3" w:rsidP="00EA08D3">
            <w:pPr>
              <w:rPr>
                <w:b/>
                <w:spacing w:val="-7"/>
                <w:sz w:val="18"/>
                <w:szCs w:val="18"/>
                <w:lang w:val="uk-UA"/>
              </w:rPr>
            </w:pPr>
          </w:p>
        </w:tc>
        <w:tc>
          <w:tcPr>
            <w:tcW w:w="1701" w:type="dxa"/>
            <w:gridSpan w:val="2"/>
          </w:tcPr>
          <w:p w:rsidR="00EA08D3" w:rsidRPr="008A7806" w:rsidRDefault="00EA08D3" w:rsidP="00EA08D3">
            <w:pPr>
              <w:rPr>
                <w:spacing w:val="-7"/>
                <w:sz w:val="18"/>
                <w:szCs w:val="18"/>
                <w:lang w:val="uk-UA"/>
              </w:rPr>
            </w:pPr>
          </w:p>
        </w:tc>
        <w:tc>
          <w:tcPr>
            <w:tcW w:w="709" w:type="dxa"/>
            <w:gridSpan w:val="2"/>
          </w:tcPr>
          <w:p w:rsidR="00EA08D3" w:rsidRPr="008A7806" w:rsidRDefault="00EA08D3" w:rsidP="00EA08D3">
            <w:pPr>
              <w:rPr>
                <w:spacing w:val="-7"/>
                <w:sz w:val="18"/>
                <w:szCs w:val="18"/>
                <w:lang w:val="uk-UA"/>
              </w:rPr>
            </w:pPr>
          </w:p>
        </w:tc>
        <w:tc>
          <w:tcPr>
            <w:tcW w:w="992" w:type="dxa"/>
            <w:gridSpan w:val="2"/>
          </w:tcPr>
          <w:p w:rsidR="00EA08D3" w:rsidRPr="008A7806" w:rsidRDefault="00EA08D3" w:rsidP="00EA08D3">
            <w:pPr>
              <w:rPr>
                <w:spacing w:val="-7"/>
                <w:sz w:val="18"/>
                <w:szCs w:val="18"/>
                <w:lang w:val="uk-UA"/>
              </w:rPr>
            </w:pPr>
          </w:p>
        </w:tc>
        <w:tc>
          <w:tcPr>
            <w:tcW w:w="1125" w:type="dxa"/>
            <w:gridSpan w:val="2"/>
            <w:vAlign w:val="center"/>
          </w:tcPr>
          <w:p w:rsidR="00EA08D3" w:rsidRPr="008A7806" w:rsidRDefault="00EA08D3" w:rsidP="00EA08D3">
            <w:pPr>
              <w:jc w:val="center"/>
              <w:rPr>
                <w:spacing w:val="-7"/>
                <w:sz w:val="18"/>
                <w:szCs w:val="18"/>
                <w:lang w:val="uk-UA"/>
              </w:rPr>
            </w:pPr>
            <w:r w:rsidRPr="008A7806">
              <w:rPr>
                <w:spacing w:val="-7"/>
                <w:sz w:val="18"/>
                <w:szCs w:val="18"/>
                <w:lang w:val="uk-UA"/>
              </w:rPr>
              <w:t>Місцеві</w:t>
            </w:r>
          </w:p>
          <w:p w:rsidR="00EA08D3" w:rsidRPr="008A7806" w:rsidRDefault="00EA08D3" w:rsidP="00EA08D3">
            <w:pPr>
              <w:jc w:val="center"/>
              <w:rPr>
                <w:spacing w:val="-7"/>
                <w:sz w:val="18"/>
                <w:szCs w:val="18"/>
                <w:lang w:val="uk-UA"/>
              </w:rPr>
            </w:pPr>
            <w:r w:rsidRPr="008A7806">
              <w:rPr>
                <w:spacing w:val="-7"/>
                <w:sz w:val="18"/>
                <w:szCs w:val="18"/>
                <w:lang w:val="uk-UA"/>
              </w:rPr>
              <w:t>бюджети</w:t>
            </w:r>
          </w:p>
        </w:tc>
        <w:tc>
          <w:tcPr>
            <w:tcW w:w="702" w:type="dxa"/>
            <w:gridSpan w:val="2"/>
            <w:vAlign w:val="center"/>
          </w:tcPr>
          <w:p w:rsidR="00EA08D3" w:rsidRPr="008A7806" w:rsidRDefault="00EA08D3" w:rsidP="00EA08D3">
            <w:pPr>
              <w:jc w:val="center"/>
              <w:rPr>
                <w:b/>
                <w:spacing w:val="-7"/>
                <w:sz w:val="18"/>
                <w:szCs w:val="18"/>
                <w:lang w:val="uk-UA"/>
              </w:rPr>
            </w:pPr>
            <w:r w:rsidRPr="008A7806">
              <w:rPr>
                <w:b/>
                <w:spacing w:val="-7"/>
                <w:sz w:val="18"/>
                <w:szCs w:val="18"/>
                <w:lang w:val="uk-UA"/>
              </w:rPr>
              <w:t>0,1</w:t>
            </w:r>
            <w:r>
              <w:rPr>
                <w:b/>
                <w:spacing w:val="-7"/>
                <w:sz w:val="18"/>
                <w:szCs w:val="18"/>
                <w:lang w:val="uk-UA"/>
              </w:rPr>
              <w:t>3</w:t>
            </w:r>
          </w:p>
        </w:tc>
        <w:tc>
          <w:tcPr>
            <w:tcW w:w="634" w:type="dxa"/>
            <w:vAlign w:val="center"/>
          </w:tcPr>
          <w:p w:rsidR="00EA08D3" w:rsidRPr="008A7806" w:rsidRDefault="00EA08D3" w:rsidP="00EA08D3">
            <w:pPr>
              <w:jc w:val="center"/>
              <w:rPr>
                <w:spacing w:val="-7"/>
                <w:sz w:val="18"/>
                <w:szCs w:val="18"/>
                <w:lang w:val="uk-UA"/>
              </w:rPr>
            </w:pPr>
            <w:r w:rsidRPr="008A7806">
              <w:rPr>
                <w:spacing w:val="-7"/>
                <w:sz w:val="18"/>
                <w:szCs w:val="18"/>
                <w:lang w:val="uk-UA"/>
              </w:rPr>
              <w:t>0,0</w:t>
            </w:r>
            <w:r>
              <w:rPr>
                <w:spacing w:val="-7"/>
                <w:sz w:val="18"/>
                <w:szCs w:val="18"/>
                <w:lang w:val="uk-UA"/>
              </w:rPr>
              <w:t>3</w:t>
            </w:r>
          </w:p>
        </w:tc>
        <w:tc>
          <w:tcPr>
            <w:tcW w:w="644" w:type="dxa"/>
            <w:vAlign w:val="center"/>
          </w:tcPr>
          <w:p w:rsidR="00EA08D3" w:rsidRPr="008A7806" w:rsidRDefault="00EA08D3" w:rsidP="00EA08D3">
            <w:pPr>
              <w:jc w:val="center"/>
              <w:rPr>
                <w:spacing w:val="-7"/>
                <w:sz w:val="18"/>
                <w:szCs w:val="18"/>
                <w:lang w:val="uk-UA"/>
              </w:rPr>
            </w:pPr>
            <w:r w:rsidRPr="008A7806">
              <w:rPr>
                <w:spacing w:val="-7"/>
                <w:sz w:val="18"/>
                <w:szCs w:val="18"/>
                <w:lang w:val="uk-UA"/>
              </w:rPr>
              <w:t>0,0</w:t>
            </w:r>
            <w:r>
              <w:rPr>
                <w:spacing w:val="-7"/>
                <w:sz w:val="18"/>
                <w:szCs w:val="18"/>
                <w:lang w:val="uk-UA"/>
              </w:rPr>
              <w:t>3</w:t>
            </w:r>
          </w:p>
        </w:tc>
        <w:tc>
          <w:tcPr>
            <w:tcW w:w="616" w:type="dxa"/>
            <w:vAlign w:val="center"/>
          </w:tcPr>
          <w:p w:rsidR="00EA08D3" w:rsidRPr="008A7806" w:rsidRDefault="00EA08D3" w:rsidP="00EA08D3">
            <w:pPr>
              <w:jc w:val="center"/>
              <w:rPr>
                <w:spacing w:val="-7"/>
                <w:sz w:val="18"/>
                <w:szCs w:val="18"/>
                <w:lang w:val="uk-UA"/>
              </w:rPr>
            </w:pPr>
            <w:r w:rsidRPr="008A7806">
              <w:rPr>
                <w:spacing w:val="-7"/>
                <w:sz w:val="18"/>
                <w:szCs w:val="18"/>
                <w:lang w:val="uk-UA"/>
              </w:rPr>
              <w:t>0,0</w:t>
            </w:r>
            <w:r>
              <w:rPr>
                <w:spacing w:val="-7"/>
                <w:sz w:val="18"/>
                <w:szCs w:val="18"/>
                <w:lang w:val="uk-UA"/>
              </w:rPr>
              <w:t>3</w:t>
            </w:r>
          </w:p>
        </w:tc>
        <w:tc>
          <w:tcPr>
            <w:tcW w:w="612" w:type="dxa"/>
            <w:vAlign w:val="center"/>
          </w:tcPr>
          <w:p w:rsidR="00EA08D3" w:rsidRPr="008A7806" w:rsidRDefault="00EA08D3" w:rsidP="00EA08D3">
            <w:pPr>
              <w:jc w:val="center"/>
              <w:rPr>
                <w:spacing w:val="-7"/>
                <w:sz w:val="20"/>
                <w:szCs w:val="20"/>
                <w:lang w:val="uk-UA"/>
              </w:rPr>
            </w:pPr>
            <w:r w:rsidRPr="008A7806">
              <w:rPr>
                <w:spacing w:val="-7"/>
                <w:sz w:val="20"/>
                <w:szCs w:val="20"/>
                <w:lang w:val="uk-UA"/>
              </w:rPr>
              <w:t>0,0</w:t>
            </w:r>
            <w:r>
              <w:rPr>
                <w:spacing w:val="-7"/>
                <w:sz w:val="20"/>
                <w:szCs w:val="20"/>
                <w:lang w:val="uk-UA"/>
              </w:rPr>
              <w:t>3</w:t>
            </w:r>
          </w:p>
        </w:tc>
        <w:tc>
          <w:tcPr>
            <w:tcW w:w="676" w:type="dxa"/>
            <w:gridSpan w:val="2"/>
            <w:vAlign w:val="center"/>
          </w:tcPr>
          <w:p w:rsidR="00EA08D3" w:rsidRPr="008A7806" w:rsidRDefault="00EA08D3" w:rsidP="00EA08D3">
            <w:pPr>
              <w:jc w:val="center"/>
              <w:rPr>
                <w:spacing w:val="-7"/>
                <w:sz w:val="20"/>
                <w:szCs w:val="20"/>
                <w:lang w:val="uk-UA"/>
              </w:rPr>
            </w:pPr>
            <w:r w:rsidRPr="008A7806">
              <w:rPr>
                <w:spacing w:val="-7"/>
                <w:sz w:val="20"/>
                <w:szCs w:val="20"/>
                <w:lang w:val="uk-UA"/>
              </w:rPr>
              <w:t>0,01</w:t>
            </w:r>
          </w:p>
        </w:tc>
        <w:tc>
          <w:tcPr>
            <w:tcW w:w="692" w:type="dxa"/>
            <w:vAlign w:val="center"/>
          </w:tcPr>
          <w:p w:rsidR="00EA08D3" w:rsidRPr="008A7806" w:rsidRDefault="00EA08D3" w:rsidP="00EA08D3">
            <w:pPr>
              <w:jc w:val="center"/>
              <w:rPr>
                <w:spacing w:val="-7"/>
                <w:sz w:val="20"/>
                <w:szCs w:val="20"/>
                <w:lang w:val="uk-UA"/>
              </w:rPr>
            </w:pPr>
            <w:r w:rsidRPr="008A7806">
              <w:rPr>
                <w:spacing w:val="-7"/>
                <w:sz w:val="20"/>
                <w:szCs w:val="20"/>
                <w:lang w:val="uk-UA"/>
              </w:rPr>
              <w:t>-</w:t>
            </w:r>
          </w:p>
        </w:tc>
        <w:tc>
          <w:tcPr>
            <w:tcW w:w="720" w:type="dxa"/>
            <w:vAlign w:val="center"/>
          </w:tcPr>
          <w:p w:rsidR="00EA08D3" w:rsidRPr="008A7806" w:rsidRDefault="00EA08D3" w:rsidP="00EA08D3">
            <w:pPr>
              <w:jc w:val="center"/>
              <w:rPr>
                <w:spacing w:val="-7"/>
                <w:sz w:val="20"/>
                <w:szCs w:val="20"/>
                <w:lang w:val="uk-UA"/>
              </w:rPr>
            </w:pPr>
            <w:r w:rsidRPr="008A7806">
              <w:rPr>
                <w:spacing w:val="-7"/>
                <w:sz w:val="20"/>
                <w:szCs w:val="20"/>
                <w:lang w:val="uk-UA"/>
              </w:rPr>
              <w:t>-</w:t>
            </w:r>
          </w:p>
        </w:tc>
        <w:tc>
          <w:tcPr>
            <w:tcW w:w="710" w:type="dxa"/>
            <w:vAlign w:val="center"/>
          </w:tcPr>
          <w:p w:rsidR="00EA08D3" w:rsidRPr="008A7806" w:rsidRDefault="00EA08D3" w:rsidP="00EA08D3">
            <w:pPr>
              <w:jc w:val="center"/>
              <w:rPr>
                <w:spacing w:val="-7"/>
                <w:sz w:val="20"/>
                <w:szCs w:val="20"/>
                <w:lang w:val="uk-UA"/>
              </w:rPr>
            </w:pPr>
            <w:r w:rsidRPr="008A7806">
              <w:rPr>
                <w:spacing w:val="-7"/>
                <w:sz w:val="20"/>
                <w:szCs w:val="20"/>
                <w:lang w:val="uk-UA"/>
              </w:rPr>
              <w:t>-</w:t>
            </w:r>
          </w:p>
        </w:tc>
        <w:tc>
          <w:tcPr>
            <w:tcW w:w="2508" w:type="dxa"/>
            <w:gridSpan w:val="2"/>
          </w:tcPr>
          <w:p w:rsidR="00EA08D3" w:rsidRPr="008A7806" w:rsidRDefault="00EA08D3" w:rsidP="00EA08D3">
            <w:pPr>
              <w:jc w:val="center"/>
              <w:rPr>
                <w:spacing w:val="-7"/>
                <w:sz w:val="20"/>
                <w:szCs w:val="20"/>
                <w:lang w:val="uk-UA"/>
              </w:rPr>
            </w:pPr>
          </w:p>
          <w:p w:rsidR="00EA08D3" w:rsidRPr="008A7806" w:rsidRDefault="00EA08D3" w:rsidP="00EA08D3">
            <w:pPr>
              <w:jc w:val="center"/>
              <w:rPr>
                <w:spacing w:val="-7"/>
                <w:sz w:val="20"/>
                <w:szCs w:val="20"/>
                <w:lang w:val="uk-UA"/>
              </w:rPr>
            </w:pPr>
          </w:p>
          <w:p w:rsidR="00EA08D3" w:rsidRPr="008A7806" w:rsidRDefault="00EA08D3" w:rsidP="00EA08D3">
            <w:pPr>
              <w:jc w:val="center"/>
              <w:rPr>
                <w:spacing w:val="-7"/>
                <w:sz w:val="20"/>
                <w:szCs w:val="20"/>
                <w:lang w:val="uk-UA"/>
              </w:rPr>
            </w:pPr>
          </w:p>
          <w:p w:rsidR="00EA08D3" w:rsidRPr="008A7806" w:rsidRDefault="00EA08D3" w:rsidP="00EA08D3">
            <w:pPr>
              <w:jc w:val="center"/>
              <w:rPr>
                <w:spacing w:val="-7"/>
                <w:sz w:val="20"/>
                <w:szCs w:val="20"/>
                <w:lang w:val="uk-UA"/>
              </w:rPr>
            </w:pPr>
          </w:p>
          <w:p w:rsidR="00EA08D3" w:rsidRPr="008A7806" w:rsidRDefault="00EA08D3" w:rsidP="00EA08D3">
            <w:pPr>
              <w:jc w:val="center"/>
              <w:rPr>
                <w:spacing w:val="-7"/>
                <w:sz w:val="20"/>
                <w:szCs w:val="20"/>
                <w:lang w:val="uk-UA"/>
              </w:rPr>
            </w:pPr>
          </w:p>
        </w:tc>
      </w:tr>
      <w:tr w:rsidR="00EA08D3" w:rsidRPr="008A7806" w:rsidTr="005A07B5">
        <w:trPr>
          <w:trHeight w:val="386"/>
        </w:trPr>
        <w:tc>
          <w:tcPr>
            <w:tcW w:w="14922" w:type="dxa"/>
            <w:gridSpan w:val="23"/>
          </w:tcPr>
          <w:p w:rsidR="00EA08D3" w:rsidRPr="006B0F92" w:rsidRDefault="00EA08D3" w:rsidP="00EA08D3">
            <w:pPr>
              <w:jc w:val="center"/>
              <w:rPr>
                <w:spacing w:val="-7"/>
                <w:sz w:val="20"/>
                <w:szCs w:val="20"/>
                <w:lang w:val="uk-UA"/>
              </w:rPr>
            </w:pPr>
            <w:r w:rsidRPr="006B0F92">
              <w:rPr>
                <w:spacing w:val="-7"/>
                <w:sz w:val="20"/>
                <w:szCs w:val="20"/>
                <w:lang w:val="uk-UA"/>
              </w:rPr>
              <w:t>3.</w:t>
            </w:r>
            <w:r w:rsidRPr="006B0F92">
              <w:rPr>
                <w:b/>
                <w:sz w:val="20"/>
                <w:szCs w:val="20"/>
                <w:lang w:val="uk-UA"/>
              </w:rPr>
              <w:t xml:space="preserve"> Застосування нових нормативів водокористування, будівництва, реконструкції і модернізації систем водопостачання і водовідведення</w:t>
            </w:r>
          </w:p>
        </w:tc>
      </w:tr>
      <w:tr w:rsidR="00EA08D3" w:rsidRPr="00EA08D3" w:rsidTr="005A07B5">
        <w:trPr>
          <w:trHeight w:val="2070"/>
        </w:trPr>
        <w:tc>
          <w:tcPr>
            <w:tcW w:w="468" w:type="dxa"/>
            <w:vMerge w:val="restart"/>
          </w:tcPr>
          <w:p w:rsidR="00EA08D3" w:rsidRPr="008A7806" w:rsidRDefault="00EA08D3" w:rsidP="00EA08D3">
            <w:pPr>
              <w:jc w:val="center"/>
              <w:rPr>
                <w:spacing w:val="-7"/>
                <w:sz w:val="20"/>
                <w:szCs w:val="20"/>
                <w:lang w:val="uk-UA"/>
              </w:rPr>
            </w:pPr>
            <w:r>
              <w:rPr>
                <w:spacing w:val="-7"/>
                <w:sz w:val="20"/>
                <w:szCs w:val="20"/>
                <w:lang w:val="uk-UA"/>
              </w:rPr>
              <w:t>1.</w:t>
            </w:r>
          </w:p>
        </w:tc>
        <w:tc>
          <w:tcPr>
            <w:tcW w:w="1413" w:type="dxa"/>
            <w:vMerge w:val="restart"/>
          </w:tcPr>
          <w:p w:rsidR="00EA08D3" w:rsidRPr="008A7806" w:rsidRDefault="00EA08D3" w:rsidP="00EA08D3">
            <w:pPr>
              <w:rPr>
                <w:b/>
                <w:spacing w:val="-7"/>
                <w:sz w:val="18"/>
                <w:szCs w:val="18"/>
                <w:lang w:val="uk-UA"/>
              </w:rPr>
            </w:pPr>
            <w:r>
              <w:rPr>
                <w:b/>
                <w:spacing w:val="-7"/>
                <w:sz w:val="18"/>
                <w:szCs w:val="18"/>
                <w:lang w:val="uk-UA"/>
              </w:rPr>
              <w:t>Будівництво ситеми водовідведення міста Ульяновки</w:t>
            </w:r>
          </w:p>
        </w:tc>
        <w:tc>
          <w:tcPr>
            <w:tcW w:w="1701" w:type="dxa"/>
            <w:gridSpan w:val="2"/>
            <w:vMerge w:val="restart"/>
          </w:tcPr>
          <w:p w:rsidR="00EA08D3" w:rsidRPr="00EF5314" w:rsidRDefault="00EA08D3" w:rsidP="00EA08D3">
            <w:pPr>
              <w:rPr>
                <w:spacing w:val="-7"/>
                <w:sz w:val="20"/>
                <w:szCs w:val="20"/>
                <w:lang w:val="uk-UA"/>
              </w:rPr>
            </w:pPr>
            <w:r>
              <w:rPr>
                <w:sz w:val="20"/>
                <w:szCs w:val="20"/>
                <w:lang w:val="uk-UA"/>
              </w:rPr>
              <w:t>1)</w:t>
            </w:r>
            <w:r w:rsidRPr="00EF5314">
              <w:rPr>
                <w:sz w:val="20"/>
                <w:szCs w:val="20"/>
                <w:lang w:val="uk-UA"/>
              </w:rPr>
              <w:t>Викона</w:t>
            </w:r>
            <w:r>
              <w:rPr>
                <w:sz w:val="20"/>
                <w:szCs w:val="20"/>
                <w:lang w:val="uk-UA"/>
              </w:rPr>
              <w:t xml:space="preserve">ння </w:t>
            </w:r>
            <w:r w:rsidRPr="00EF5314">
              <w:rPr>
                <w:sz w:val="20"/>
                <w:szCs w:val="20"/>
                <w:lang w:val="uk-UA"/>
              </w:rPr>
              <w:t>будівельно-монтажн</w:t>
            </w:r>
            <w:r>
              <w:rPr>
                <w:sz w:val="20"/>
                <w:szCs w:val="20"/>
                <w:lang w:val="uk-UA"/>
              </w:rPr>
              <w:t xml:space="preserve">их </w:t>
            </w:r>
            <w:r w:rsidRPr="00EF5314">
              <w:rPr>
                <w:sz w:val="20"/>
                <w:szCs w:val="20"/>
                <w:lang w:val="uk-UA"/>
              </w:rPr>
              <w:t>роб</w:t>
            </w:r>
            <w:r>
              <w:rPr>
                <w:sz w:val="20"/>
                <w:szCs w:val="20"/>
                <w:lang w:val="uk-UA"/>
              </w:rPr>
              <w:t xml:space="preserve">іт </w:t>
            </w:r>
            <w:r w:rsidRPr="00EF5314">
              <w:rPr>
                <w:sz w:val="20"/>
                <w:szCs w:val="20"/>
                <w:lang w:val="uk-UA"/>
              </w:rPr>
              <w:t xml:space="preserve"> по будівництву БІС, зовнішньої каналізації КОН 2, каналізаційної насосної станції №2 та зовнішніх мереж каналізації по вулицям Піонерська, Урицького, пров. Леніна</w:t>
            </w:r>
          </w:p>
        </w:tc>
        <w:tc>
          <w:tcPr>
            <w:tcW w:w="709" w:type="dxa"/>
            <w:gridSpan w:val="2"/>
            <w:vMerge w:val="restart"/>
          </w:tcPr>
          <w:p w:rsidR="00EA08D3" w:rsidRPr="008A7806" w:rsidRDefault="00EA08D3" w:rsidP="00EA08D3">
            <w:pPr>
              <w:rPr>
                <w:spacing w:val="-7"/>
                <w:sz w:val="18"/>
                <w:szCs w:val="18"/>
                <w:lang w:val="uk-UA"/>
              </w:rPr>
            </w:pPr>
            <w:r>
              <w:rPr>
                <w:spacing w:val="-7"/>
                <w:sz w:val="18"/>
                <w:szCs w:val="18"/>
                <w:lang w:val="uk-UA"/>
              </w:rPr>
              <w:t>2016</w:t>
            </w:r>
          </w:p>
        </w:tc>
        <w:tc>
          <w:tcPr>
            <w:tcW w:w="992" w:type="dxa"/>
            <w:gridSpan w:val="2"/>
            <w:vMerge w:val="restart"/>
          </w:tcPr>
          <w:p w:rsidR="00EA08D3" w:rsidRPr="008A7806" w:rsidRDefault="00EA08D3" w:rsidP="00EA08D3">
            <w:pPr>
              <w:ind w:left="-36"/>
              <w:rPr>
                <w:spacing w:val="-7"/>
                <w:sz w:val="18"/>
                <w:szCs w:val="18"/>
                <w:lang w:val="uk-UA"/>
              </w:rPr>
            </w:pPr>
            <w:r w:rsidRPr="008A7806">
              <w:rPr>
                <w:spacing w:val="-7"/>
                <w:sz w:val="18"/>
                <w:szCs w:val="18"/>
                <w:lang w:val="uk-UA"/>
              </w:rPr>
              <w:t>Райдержад-міністрації, органи місцевого самовряду-вання</w:t>
            </w:r>
          </w:p>
          <w:p w:rsidR="00EA08D3" w:rsidRDefault="00EA08D3" w:rsidP="00EA08D3">
            <w:pPr>
              <w:rPr>
                <w:spacing w:val="-7"/>
                <w:sz w:val="18"/>
                <w:szCs w:val="18"/>
                <w:lang w:val="uk-UA"/>
              </w:rPr>
            </w:pPr>
          </w:p>
          <w:p w:rsidR="00EA08D3" w:rsidRDefault="00EA08D3" w:rsidP="00EA08D3">
            <w:pPr>
              <w:rPr>
                <w:spacing w:val="-7"/>
                <w:sz w:val="18"/>
                <w:szCs w:val="18"/>
                <w:lang w:val="uk-UA"/>
              </w:rPr>
            </w:pPr>
          </w:p>
          <w:p w:rsidR="00EA08D3" w:rsidRDefault="00EA08D3" w:rsidP="00EA08D3">
            <w:pPr>
              <w:rPr>
                <w:spacing w:val="-7"/>
                <w:sz w:val="18"/>
                <w:szCs w:val="18"/>
                <w:lang w:val="uk-UA"/>
              </w:rPr>
            </w:pPr>
          </w:p>
          <w:p w:rsidR="00EA08D3" w:rsidRDefault="00EA08D3" w:rsidP="00EA08D3">
            <w:pPr>
              <w:rPr>
                <w:spacing w:val="-7"/>
                <w:sz w:val="18"/>
                <w:szCs w:val="18"/>
                <w:lang w:val="uk-UA"/>
              </w:rPr>
            </w:pPr>
          </w:p>
          <w:p w:rsidR="00EA08D3" w:rsidRDefault="00EA08D3" w:rsidP="00EA08D3">
            <w:pPr>
              <w:rPr>
                <w:spacing w:val="-7"/>
                <w:sz w:val="18"/>
                <w:szCs w:val="18"/>
                <w:lang w:val="uk-UA"/>
              </w:rPr>
            </w:pPr>
          </w:p>
          <w:p w:rsidR="00EA08D3" w:rsidRDefault="00EA08D3" w:rsidP="00EA08D3">
            <w:pPr>
              <w:rPr>
                <w:spacing w:val="-7"/>
                <w:sz w:val="18"/>
                <w:szCs w:val="18"/>
                <w:lang w:val="uk-UA"/>
              </w:rPr>
            </w:pPr>
          </w:p>
          <w:p w:rsidR="00EA08D3" w:rsidRDefault="00EA08D3" w:rsidP="00EA08D3">
            <w:pPr>
              <w:rPr>
                <w:spacing w:val="-7"/>
                <w:sz w:val="18"/>
                <w:szCs w:val="18"/>
                <w:lang w:val="uk-UA"/>
              </w:rPr>
            </w:pPr>
          </w:p>
          <w:p w:rsidR="00EA08D3" w:rsidRDefault="00EA08D3" w:rsidP="00EA08D3">
            <w:pPr>
              <w:rPr>
                <w:spacing w:val="-7"/>
                <w:sz w:val="18"/>
                <w:szCs w:val="18"/>
                <w:lang w:val="uk-UA"/>
              </w:rPr>
            </w:pPr>
          </w:p>
          <w:p w:rsidR="00EA08D3" w:rsidRDefault="00EA08D3" w:rsidP="00EA08D3">
            <w:pPr>
              <w:rPr>
                <w:spacing w:val="-7"/>
                <w:sz w:val="18"/>
                <w:szCs w:val="18"/>
                <w:lang w:val="uk-UA"/>
              </w:rPr>
            </w:pPr>
          </w:p>
          <w:p w:rsidR="00EA08D3" w:rsidRPr="008A7806" w:rsidRDefault="00EA08D3" w:rsidP="00EA08D3">
            <w:pPr>
              <w:rPr>
                <w:spacing w:val="-7"/>
                <w:sz w:val="18"/>
                <w:szCs w:val="18"/>
                <w:lang w:val="uk-UA"/>
              </w:rPr>
            </w:pPr>
          </w:p>
        </w:tc>
        <w:tc>
          <w:tcPr>
            <w:tcW w:w="1134" w:type="dxa"/>
            <w:gridSpan w:val="3"/>
            <w:vAlign w:val="center"/>
          </w:tcPr>
          <w:p w:rsidR="00EA08D3" w:rsidRPr="008A7806" w:rsidRDefault="00EA08D3" w:rsidP="00EA08D3">
            <w:pPr>
              <w:rPr>
                <w:spacing w:val="-7"/>
                <w:sz w:val="18"/>
                <w:szCs w:val="18"/>
                <w:lang w:val="uk-UA"/>
              </w:rPr>
            </w:pPr>
            <w:r>
              <w:rPr>
                <w:spacing w:val="-7"/>
                <w:sz w:val="18"/>
                <w:szCs w:val="18"/>
                <w:lang w:val="uk-UA"/>
              </w:rPr>
              <w:t xml:space="preserve">Місцевий бюджет </w:t>
            </w:r>
          </w:p>
        </w:tc>
        <w:tc>
          <w:tcPr>
            <w:tcW w:w="693" w:type="dxa"/>
            <w:vAlign w:val="center"/>
          </w:tcPr>
          <w:p w:rsidR="00EA08D3" w:rsidRPr="003C0860" w:rsidRDefault="00EA08D3" w:rsidP="00EA08D3">
            <w:pPr>
              <w:jc w:val="center"/>
              <w:rPr>
                <w:b/>
                <w:spacing w:val="-7"/>
                <w:sz w:val="18"/>
                <w:szCs w:val="18"/>
                <w:lang w:val="uk-UA"/>
              </w:rPr>
            </w:pPr>
            <w:r w:rsidRPr="003C0860">
              <w:rPr>
                <w:sz w:val="18"/>
                <w:szCs w:val="18"/>
                <w:lang w:val="uk-UA"/>
              </w:rPr>
              <w:t>0,</w:t>
            </w:r>
            <w:r w:rsidRPr="003C0860">
              <w:rPr>
                <w:sz w:val="18"/>
                <w:szCs w:val="18"/>
              </w:rPr>
              <w:t>733119</w:t>
            </w:r>
          </w:p>
        </w:tc>
        <w:tc>
          <w:tcPr>
            <w:tcW w:w="634" w:type="dxa"/>
            <w:vAlign w:val="center"/>
          </w:tcPr>
          <w:p w:rsidR="00EA08D3" w:rsidRPr="003C0860" w:rsidRDefault="00EA08D3" w:rsidP="00EA08D3">
            <w:pPr>
              <w:jc w:val="center"/>
              <w:rPr>
                <w:spacing w:val="-7"/>
                <w:sz w:val="18"/>
                <w:szCs w:val="18"/>
                <w:lang w:val="uk-UA"/>
              </w:rPr>
            </w:pPr>
          </w:p>
        </w:tc>
        <w:tc>
          <w:tcPr>
            <w:tcW w:w="644" w:type="dxa"/>
            <w:vAlign w:val="center"/>
          </w:tcPr>
          <w:p w:rsidR="00EA08D3" w:rsidRPr="003C0860" w:rsidRDefault="00EA08D3" w:rsidP="00EA08D3">
            <w:pPr>
              <w:jc w:val="center"/>
              <w:rPr>
                <w:spacing w:val="-7"/>
                <w:sz w:val="18"/>
                <w:szCs w:val="18"/>
                <w:lang w:val="uk-UA"/>
              </w:rPr>
            </w:pPr>
          </w:p>
        </w:tc>
        <w:tc>
          <w:tcPr>
            <w:tcW w:w="616" w:type="dxa"/>
            <w:vAlign w:val="center"/>
          </w:tcPr>
          <w:p w:rsidR="00EA08D3" w:rsidRPr="003C0860" w:rsidRDefault="00EA08D3" w:rsidP="00EA08D3">
            <w:pPr>
              <w:jc w:val="center"/>
              <w:rPr>
                <w:spacing w:val="-7"/>
                <w:sz w:val="18"/>
                <w:szCs w:val="18"/>
                <w:lang w:val="uk-UA"/>
              </w:rPr>
            </w:pPr>
            <w:r w:rsidRPr="003C0860">
              <w:rPr>
                <w:sz w:val="18"/>
                <w:szCs w:val="18"/>
                <w:lang w:val="uk-UA"/>
              </w:rPr>
              <w:t>0,</w:t>
            </w:r>
            <w:r w:rsidRPr="003C0860">
              <w:rPr>
                <w:sz w:val="18"/>
                <w:szCs w:val="18"/>
              </w:rPr>
              <w:t>733119</w:t>
            </w:r>
          </w:p>
        </w:tc>
        <w:tc>
          <w:tcPr>
            <w:tcW w:w="612" w:type="dxa"/>
            <w:vAlign w:val="center"/>
          </w:tcPr>
          <w:p w:rsidR="00EA08D3" w:rsidRPr="003C0860" w:rsidRDefault="00EA08D3" w:rsidP="00EA08D3">
            <w:pPr>
              <w:jc w:val="center"/>
              <w:rPr>
                <w:spacing w:val="-7"/>
                <w:sz w:val="18"/>
                <w:szCs w:val="18"/>
                <w:lang w:val="uk-UA"/>
              </w:rPr>
            </w:pPr>
          </w:p>
        </w:tc>
        <w:tc>
          <w:tcPr>
            <w:tcW w:w="676" w:type="dxa"/>
            <w:gridSpan w:val="2"/>
            <w:vAlign w:val="center"/>
          </w:tcPr>
          <w:p w:rsidR="00EA08D3" w:rsidRPr="008A7806" w:rsidRDefault="00EA08D3" w:rsidP="00EA08D3">
            <w:pPr>
              <w:jc w:val="center"/>
              <w:rPr>
                <w:spacing w:val="-7"/>
                <w:sz w:val="20"/>
                <w:szCs w:val="20"/>
                <w:lang w:val="uk-UA"/>
              </w:rPr>
            </w:pPr>
          </w:p>
        </w:tc>
        <w:tc>
          <w:tcPr>
            <w:tcW w:w="692" w:type="dxa"/>
            <w:vAlign w:val="center"/>
          </w:tcPr>
          <w:p w:rsidR="00EA08D3" w:rsidRPr="008A7806" w:rsidRDefault="00EA08D3" w:rsidP="00EA08D3">
            <w:pPr>
              <w:jc w:val="center"/>
              <w:rPr>
                <w:spacing w:val="-7"/>
                <w:sz w:val="20"/>
                <w:szCs w:val="20"/>
                <w:lang w:val="uk-UA"/>
              </w:rPr>
            </w:pPr>
          </w:p>
        </w:tc>
        <w:tc>
          <w:tcPr>
            <w:tcW w:w="720" w:type="dxa"/>
            <w:vAlign w:val="center"/>
          </w:tcPr>
          <w:p w:rsidR="00EA08D3" w:rsidRPr="008A7806" w:rsidRDefault="00EA08D3" w:rsidP="00EA08D3">
            <w:pPr>
              <w:jc w:val="center"/>
              <w:rPr>
                <w:spacing w:val="-7"/>
                <w:sz w:val="20"/>
                <w:szCs w:val="20"/>
                <w:lang w:val="uk-UA"/>
              </w:rPr>
            </w:pPr>
          </w:p>
        </w:tc>
        <w:tc>
          <w:tcPr>
            <w:tcW w:w="710" w:type="dxa"/>
            <w:vAlign w:val="center"/>
          </w:tcPr>
          <w:p w:rsidR="00EA08D3" w:rsidRPr="008A7806" w:rsidRDefault="00EA08D3" w:rsidP="00EA08D3">
            <w:pPr>
              <w:jc w:val="center"/>
              <w:rPr>
                <w:spacing w:val="-7"/>
                <w:sz w:val="20"/>
                <w:szCs w:val="20"/>
                <w:lang w:val="uk-UA"/>
              </w:rPr>
            </w:pPr>
          </w:p>
        </w:tc>
        <w:tc>
          <w:tcPr>
            <w:tcW w:w="2508" w:type="dxa"/>
            <w:gridSpan w:val="2"/>
            <w:vMerge w:val="restart"/>
          </w:tcPr>
          <w:p w:rsidR="00EA08D3" w:rsidRPr="00A318F0" w:rsidRDefault="00EA08D3" w:rsidP="00EA08D3">
            <w:pPr>
              <w:jc w:val="center"/>
              <w:rPr>
                <w:spacing w:val="-7"/>
                <w:sz w:val="18"/>
                <w:szCs w:val="18"/>
                <w:lang w:val="uk-UA"/>
              </w:rPr>
            </w:pPr>
            <w:r w:rsidRPr="00A318F0">
              <w:rPr>
                <w:sz w:val="18"/>
                <w:szCs w:val="18"/>
                <w:lang w:val="uk-UA"/>
              </w:rPr>
              <w:t>Здійснення підключення 2,4  км   прибудинкових   каналізаційних мереж  та  123   вигрібних  ям     організацій,   установ  та    населення   міста до централізованої  системи водовідведення,    вна</w:t>
            </w:r>
            <w:r w:rsidR="005A07B5">
              <w:rPr>
                <w:sz w:val="18"/>
                <w:szCs w:val="18"/>
                <w:lang w:val="uk-UA"/>
              </w:rPr>
              <w:t>слідок  чого ліквідується вилив</w:t>
            </w:r>
            <w:r w:rsidRPr="00A318F0">
              <w:rPr>
                <w:sz w:val="18"/>
                <w:szCs w:val="18"/>
                <w:lang w:val="uk-UA"/>
              </w:rPr>
              <w:t xml:space="preserve"> рідких  нечистот  на вулиці  та  водойми міста,  значно зменшаться  затрати  підприємства  з  водовідведення та розшириться  мережа  користування цим  видом послуг</w:t>
            </w:r>
          </w:p>
        </w:tc>
      </w:tr>
      <w:tr w:rsidR="00EA08D3" w:rsidRPr="008A7806" w:rsidTr="005A07B5">
        <w:trPr>
          <w:trHeight w:val="2070"/>
        </w:trPr>
        <w:tc>
          <w:tcPr>
            <w:tcW w:w="468" w:type="dxa"/>
            <w:vMerge/>
          </w:tcPr>
          <w:p w:rsidR="00EA08D3" w:rsidRDefault="00EA08D3" w:rsidP="00EA08D3">
            <w:pPr>
              <w:jc w:val="center"/>
              <w:rPr>
                <w:spacing w:val="-7"/>
                <w:sz w:val="20"/>
                <w:szCs w:val="20"/>
                <w:lang w:val="uk-UA"/>
              </w:rPr>
            </w:pPr>
          </w:p>
        </w:tc>
        <w:tc>
          <w:tcPr>
            <w:tcW w:w="1413" w:type="dxa"/>
            <w:vMerge/>
          </w:tcPr>
          <w:p w:rsidR="00EA08D3" w:rsidRDefault="00EA08D3" w:rsidP="00EA08D3">
            <w:pPr>
              <w:rPr>
                <w:b/>
                <w:spacing w:val="-7"/>
                <w:sz w:val="18"/>
                <w:szCs w:val="18"/>
                <w:lang w:val="uk-UA"/>
              </w:rPr>
            </w:pPr>
          </w:p>
        </w:tc>
        <w:tc>
          <w:tcPr>
            <w:tcW w:w="1701" w:type="dxa"/>
            <w:gridSpan w:val="2"/>
            <w:vMerge/>
          </w:tcPr>
          <w:p w:rsidR="00EA08D3" w:rsidRPr="00EF5314" w:rsidRDefault="00EA08D3" w:rsidP="00EA08D3">
            <w:pPr>
              <w:rPr>
                <w:sz w:val="20"/>
                <w:szCs w:val="20"/>
                <w:lang w:val="uk-UA"/>
              </w:rPr>
            </w:pPr>
          </w:p>
        </w:tc>
        <w:tc>
          <w:tcPr>
            <w:tcW w:w="709" w:type="dxa"/>
            <w:gridSpan w:val="2"/>
            <w:vMerge/>
          </w:tcPr>
          <w:p w:rsidR="00EA08D3" w:rsidRDefault="00EA08D3" w:rsidP="00EA08D3">
            <w:pPr>
              <w:rPr>
                <w:spacing w:val="-7"/>
                <w:sz w:val="18"/>
                <w:szCs w:val="18"/>
                <w:lang w:val="uk-UA"/>
              </w:rPr>
            </w:pPr>
          </w:p>
        </w:tc>
        <w:tc>
          <w:tcPr>
            <w:tcW w:w="992" w:type="dxa"/>
            <w:gridSpan w:val="2"/>
            <w:vMerge/>
          </w:tcPr>
          <w:p w:rsidR="00EA08D3" w:rsidRPr="008A7806" w:rsidRDefault="00EA08D3" w:rsidP="00EA08D3">
            <w:pPr>
              <w:ind w:left="-36"/>
              <w:rPr>
                <w:spacing w:val="-7"/>
                <w:sz w:val="18"/>
                <w:szCs w:val="18"/>
                <w:lang w:val="uk-UA"/>
              </w:rPr>
            </w:pPr>
          </w:p>
        </w:tc>
        <w:tc>
          <w:tcPr>
            <w:tcW w:w="1134" w:type="dxa"/>
            <w:gridSpan w:val="3"/>
            <w:vAlign w:val="center"/>
          </w:tcPr>
          <w:p w:rsidR="00EA08D3" w:rsidRPr="008A7806" w:rsidRDefault="00EA08D3" w:rsidP="00EA08D3">
            <w:pPr>
              <w:jc w:val="center"/>
              <w:rPr>
                <w:spacing w:val="-7"/>
                <w:sz w:val="18"/>
                <w:szCs w:val="18"/>
                <w:lang w:val="uk-UA"/>
              </w:rPr>
            </w:pPr>
            <w:r>
              <w:rPr>
                <w:spacing w:val="-7"/>
                <w:sz w:val="18"/>
                <w:szCs w:val="18"/>
                <w:lang w:val="uk-UA"/>
              </w:rPr>
              <w:t xml:space="preserve">Державний бюджет </w:t>
            </w:r>
          </w:p>
        </w:tc>
        <w:tc>
          <w:tcPr>
            <w:tcW w:w="693" w:type="dxa"/>
            <w:vAlign w:val="center"/>
          </w:tcPr>
          <w:p w:rsidR="00EA08D3" w:rsidRPr="003C0860" w:rsidRDefault="00EA08D3" w:rsidP="00EA08D3">
            <w:pPr>
              <w:jc w:val="center"/>
              <w:rPr>
                <w:b/>
                <w:spacing w:val="-7"/>
                <w:sz w:val="18"/>
                <w:szCs w:val="18"/>
                <w:lang w:val="uk-UA"/>
              </w:rPr>
            </w:pPr>
            <w:r w:rsidRPr="003C0860">
              <w:rPr>
                <w:sz w:val="18"/>
                <w:szCs w:val="18"/>
              </w:rPr>
              <w:t>6</w:t>
            </w:r>
            <w:r w:rsidRPr="003C0860">
              <w:rPr>
                <w:sz w:val="18"/>
                <w:szCs w:val="18"/>
                <w:lang w:val="uk-UA"/>
              </w:rPr>
              <w:t>,</w:t>
            </w:r>
            <w:r w:rsidRPr="003C0860">
              <w:rPr>
                <w:sz w:val="18"/>
                <w:szCs w:val="18"/>
              </w:rPr>
              <w:t>598066</w:t>
            </w:r>
          </w:p>
        </w:tc>
        <w:tc>
          <w:tcPr>
            <w:tcW w:w="634" w:type="dxa"/>
            <w:vAlign w:val="center"/>
          </w:tcPr>
          <w:p w:rsidR="00EA08D3" w:rsidRPr="003C0860" w:rsidRDefault="00EA08D3" w:rsidP="00EA08D3">
            <w:pPr>
              <w:jc w:val="center"/>
              <w:rPr>
                <w:spacing w:val="-7"/>
                <w:sz w:val="18"/>
                <w:szCs w:val="18"/>
                <w:lang w:val="uk-UA"/>
              </w:rPr>
            </w:pPr>
          </w:p>
        </w:tc>
        <w:tc>
          <w:tcPr>
            <w:tcW w:w="644" w:type="dxa"/>
            <w:vAlign w:val="center"/>
          </w:tcPr>
          <w:p w:rsidR="00EA08D3" w:rsidRPr="003C0860" w:rsidRDefault="00EA08D3" w:rsidP="00EA08D3">
            <w:pPr>
              <w:jc w:val="center"/>
              <w:rPr>
                <w:spacing w:val="-7"/>
                <w:sz w:val="18"/>
                <w:szCs w:val="18"/>
                <w:lang w:val="uk-UA"/>
              </w:rPr>
            </w:pPr>
          </w:p>
        </w:tc>
        <w:tc>
          <w:tcPr>
            <w:tcW w:w="616" w:type="dxa"/>
            <w:vAlign w:val="center"/>
          </w:tcPr>
          <w:p w:rsidR="00EA08D3" w:rsidRPr="003C0860" w:rsidRDefault="00EA08D3" w:rsidP="00EA08D3">
            <w:pPr>
              <w:jc w:val="center"/>
              <w:rPr>
                <w:spacing w:val="-7"/>
                <w:sz w:val="18"/>
                <w:szCs w:val="18"/>
                <w:lang w:val="uk-UA"/>
              </w:rPr>
            </w:pPr>
            <w:r w:rsidRPr="003C0860">
              <w:rPr>
                <w:sz w:val="18"/>
                <w:szCs w:val="18"/>
              </w:rPr>
              <w:t>6</w:t>
            </w:r>
            <w:r w:rsidRPr="003C0860">
              <w:rPr>
                <w:sz w:val="18"/>
                <w:szCs w:val="18"/>
                <w:lang w:val="uk-UA"/>
              </w:rPr>
              <w:t>,</w:t>
            </w:r>
            <w:r w:rsidRPr="003C0860">
              <w:rPr>
                <w:sz w:val="18"/>
                <w:szCs w:val="18"/>
              </w:rPr>
              <w:t>598066</w:t>
            </w:r>
          </w:p>
        </w:tc>
        <w:tc>
          <w:tcPr>
            <w:tcW w:w="612" w:type="dxa"/>
            <w:vAlign w:val="center"/>
          </w:tcPr>
          <w:p w:rsidR="00EA08D3" w:rsidRPr="003C0860" w:rsidRDefault="00EA08D3" w:rsidP="00EA08D3">
            <w:pPr>
              <w:jc w:val="center"/>
              <w:rPr>
                <w:spacing w:val="-7"/>
                <w:sz w:val="18"/>
                <w:szCs w:val="18"/>
                <w:lang w:val="uk-UA"/>
              </w:rPr>
            </w:pPr>
          </w:p>
        </w:tc>
        <w:tc>
          <w:tcPr>
            <w:tcW w:w="676" w:type="dxa"/>
            <w:gridSpan w:val="2"/>
            <w:vAlign w:val="center"/>
          </w:tcPr>
          <w:p w:rsidR="00EA08D3" w:rsidRPr="008A7806" w:rsidRDefault="00EA08D3" w:rsidP="00EA08D3">
            <w:pPr>
              <w:jc w:val="center"/>
              <w:rPr>
                <w:spacing w:val="-7"/>
                <w:sz w:val="20"/>
                <w:szCs w:val="20"/>
                <w:lang w:val="uk-UA"/>
              </w:rPr>
            </w:pPr>
          </w:p>
        </w:tc>
        <w:tc>
          <w:tcPr>
            <w:tcW w:w="692" w:type="dxa"/>
            <w:vAlign w:val="center"/>
          </w:tcPr>
          <w:p w:rsidR="00EA08D3" w:rsidRPr="008A7806" w:rsidRDefault="00EA08D3" w:rsidP="00EA08D3">
            <w:pPr>
              <w:jc w:val="center"/>
              <w:rPr>
                <w:spacing w:val="-7"/>
                <w:sz w:val="20"/>
                <w:szCs w:val="20"/>
                <w:lang w:val="uk-UA"/>
              </w:rPr>
            </w:pPr>
          </w:p>
        </w:tc>
        <w:tc>
          <w:tcPr>
            <w:tcW w:w="720" w:type="dxa"/>
            <w:vAlign w:val="center"/>
          </w:tcPr>
          <w:p w:rsidR="00EA08D3" w:rsidRPr="008A7806" w:rsidRDefault="00EA08D3" w:rsidP="00EA08D3">
            <w:pPr>
              <w:jc w:val="center"/>
              <w:rPr>
                <w:spacing w:val="-7"/>
                <w:sz w:val="20"/>
                <w:szCs w:val="20"/>
                <w:lang w:val="uk-UA"/>
              </w:rPr>
            </w:pPr>
          </w:p>
        </w:tc>
        <w:tc>
          <w:tcPr>
            <w:tcW w:w="710" w:type="dxa"/>
            <w:vAlign w:val="center"/>
          </w:tcPr>
          <w:p w:rsidR="00EA08D3" w:rsidRPr="008A7806" w:rsidRDefault="00EA08D3" w:rsidP="00EA08D3">
            <w:pPr>
              <w:jc w:val="center"/>
              <w:rPr>
                <w:spacing w:val="-7"/>
                <w:sz w:val="20"/>
                <w:szCs w:val="20"/>
                <w:lang w:val="uk-UA"/>
              </w:rPr>
            </w:pPr>
          </w:p>
        </w:tc>
        <w:tc>
          <w:tcPr>
            <w:tcW w:w="2508" w:type="dxa"/>
            <w:gridSpan w:val="2"/>
            <w:vMerge/>
          </w:tcPr>
          <w:p w:rsidR="00EA08D3" w:rsidRPr="008A7806" w:rsidRDefault="00EA08D3" w:rsidP="00EA08D3">
            <w:pPr>
              <w:jc w:val="center"/>
              <w:rPr>
                <w:spacing w:val="-7"/>
                <w:sz w:val="20"/>
                <w:szCs w:val="20"/>
                <w:lang w:val="uk-UA"/>
              </w:rPr>
            </w:pPr>
          </w:p>
        </w:tc>
      </w:tr>
      <w:tr w:rsidR="00EA08D3" w:rsidRPr="008A7806" w:rsidTr="005A07B5">
        <w:trPr>
          <w:trHeight w:val="2415"/>
        </w:trPr>
        <w:tc>
          <w:tcPr>
            <w:tcW w:w="468" w:type="dxa"/>
            <w:vMerge w:val="restart"/>
          </w:tcPr>
          <w:p w:rsidR="00EA08D3" w:rsidRPr="008A7806" w:rsidRDefault="00EA08D3" w:rsidP="00EA08D3">
            <w:pPr>
              <w:jc w:val="center"/>
              <w:rPr>
                <w:spacing w:val="-7"/>
                <w:sz w:val="20"/>
                <w:szCs w:val="20"/>
                <w:lang w:val="uk-UA"/>
              </w:rPr>
            </w:pPr>
          </w:p>
        </w:tc>
        <w:tc>
          <w:tcPr>
            <w:tcW w:w="1413" w:type="dxa"/>
            <w:vMerge w:val="restart"/>
          </w:tcPr>
          <w:p w:rsidR="00EA08D3" w:rsidRPr="008A7806" w:rsidRDefault="00EA08D3" w:rsidP="00EA08D3">
            <w:pPr>
              <w:rPr>
                <w:b/>
                <w:spacing w:val="-7"/>
                <w:sz w:val="18"/>
                <w:szCs w:val="18"/>
                <w:lang w:val="uk-UA"/>
              </w:rPr>
            </w:pPr>
          </w:p>
        </w:tc>
        <w:tc>
          <w:tcPr>
            <w:tcW w:w="1701" w:type="dxa"/>
            <w:gridSpan w:val="2"/>
            <w:vMerge w:val="restart"/>
          </w:tcPr>
          <w:p w:rsidR="00EA08D3" w:rsidRPr="008A7806" w:rsidRDefault="00EA08D3" w:rsidP="00EA08D3">
            <w:pPr>
              <w:jc w:val="both"/>
              <w:rPr>
                <w:spacing w:val="-7"/>
                <w:sz w:val="18"/>
                <w:szCs w:val="18"/>
                <w:lang w:val="uk-UA"/>
              </w:rPr>
            </w:pPr>
            <w:r>
              <w:rPr>
                <w:sz w:val="20"/>
                <w:szCs w:val="20"/>
                <w:lang w:val="uk-UA"/>
              </w:rPr>
              <w:t>2)</w:t>
            </w:r>
            <w:r w:rsidRPr="00EF5314">
              <w:rPr>
                <w:sz w:val="20"/>
                <w:szCs w:val="20"/>
                <w:lang w:val="uk-UA"/>
              </w:rPr>
              <w:t>Викона</w:t>
            </w:r>
            <w:r>
              <w:rPr>
                <w:sz w:val="20"/>
                <w:szCs w:val="20"/>
                <w:lang w:val="uk-UA"/>
              </w:rPr>
              <w:t>ння</w:t>
            </w:r>
            <w:r w:rsidRPr="00EF5314">
              <w:rPr>
                <w:sz w:val="20"/>
                <w:szCs w:val="20"/>
                <w:lang w:val="uk-UA"/>
              </w:rPr>
              <w:t xml:space="preserve"> будівельно-монтажн</w:t>
            </w:r>
            <w:r>
              <w:rPr>
                <w:sz w:val="20"/>
                <w:szCs w:val="20"/>
                <w:lang w:val="uk-UA"/>
              </w:rPr>
              <w:t>их</w:t>
            </w:r>
            <w:r w:rsidRPr="00EF5314">
              <w:rPr>
                <w:sz w:val="20"/>
                <w:szCs w:val="20"/>
                <w:lang w:val="uk-UA"/>
              </w:rPr>
              <w:t xml:space="preserve"> роб</w:t>
            </w:r>
            <w:r>
              <w:rPr>
                <w:sz w:val="20"/>
                <w:szCs w:val="20"/>
                <w:lang w:val="uk-UA"/>
              </w:rPr>
              <w:t>іт</w:t>
            </w:r>
            <w:r w:rsidRPr="00EF5314">
              <w:rPr>
                <w:sz w:val="20"/>
                <w:szCs w:val="20"/>
                <w:lang w:val="uk-UA"/>
              </w:rPr>
              <w:t xml:space="preserve">  по будівництву зовнішньої каналізації КОН 1, каналізаційної насосної станції №1 та зовнішніх мереж каналізації по вулицям К.Маркса, Гагаріна, Промислова, зовнішньої каналізації КОвул..Леніна </w:t>
            </w:r>
          </w:p>
        </w:tc>
        <w:tc>
          <w:tcPr>
            <w:tcW w:w="709" w:type="dxa"/>
            <w:gridSpan w:val="2"/>
            <w:vMerge w:val="restart"/>
          </w:tcPr>
          <w:p w:rsidR="00EA08D3" w:rsidRPr="008A7806" w:rsidRDefault="005A07B5" w:rsidP="00EA08D3">
            <w:pPr>
              <w:rPr>
                <w:spacing w:val="-7"/>
                <w:sz w:val="18"/>
                <w:szCs w:val="18"/>
                <w:lang w:val="uk-UA"/>
              </w:rPr>
            </w:pPr>
            <w:r>
              <w:rPr>
                <w:spacing w:val="-7"/>
                <w:sz w:val="18"/>
                <w:szCs w:val="18"/>
                <w:lang w:val="uk-UA"/>
              </w:rPr>
              <w:t>2017</w:t>
            </w:r>
          </w:p>
        </w:tc>
        <w:tc>
          <w:tcPr>
            <w:tcW w:w="992" w:type="dxa"/>
            <w:gridSpan w:val="2"/>
            <w:vMerge w:val="restart"/>
          </w:tcPr>
          <w:p w:rsidR="00EA08D3" w:rsidRPr="008A7806" w:rsidRDefault="00EA08D3" w:rsidP="00EA08D3">
            <w:pPr>
              <w:ind w:left="-36"/>
              <w:rPr>
                <w:spacing w:val="-7"/>
                <w:sz w:val="18"/>
                <w:szCs w:val="18"/>
                <w:lang w:val="uk-UA"/>
              </w:rPr>
            </w:pPr>
            <w:r w:rsidRPr="008A7806">
              <w:rPr>
                <w:spacing w:val="-7"/>
                <w:sz w:val="18"/>
                <w:szCs w:val="18"/>
                <w:lang w:val="uk-UA"/>
              </w:rPr>
              <w:t>Райдержад-міністрації, органи місцевого самовряду-вання</w:t>
            </w:r>
          </w:p>
          <w:p w:rsidR="00EA08D3" w:rsidRPr="008A7806" w:rsidRDefault="00EA08D3" w:rsidP="00EA08D3">
            <w:pPr>
              <w:rPr>
                <w:spacing w:val="-7"/>
                <w:sz w:val="18"/>
                <w:szCs w:val="18"/>
                <w:lang w:val="uk-UA"/>
              </w:rPr>
            </w:pPr>
          </w:p>
        </w:tc>
        <w:tc>
          <w:tcPr>
            <w:tcW w:w="1134" w:type="dxa"/>
            <w:gridSpan w:val="3"/>
            <w:vAlign w:val="center"/>
          </w:tcPr>
          <w:p w:rsidR="00EA08D3" w:rsidRPr="008A7806" w:rsidRDefault="00EA08D3" w:rsidP="00EA08D3">
            <w:pPr>
              <w:jc w:val="center"/>
              <w:rPr>
                <w:spacing w:val="-7"/>
                <w:sz w:val="18"/>
                <w:szCs w:val="18"/>
                <w:lang w:val="uk-UA"/>
              </w:rPr>
            </w:pPr>
            <w:r>
              <w:rPr>
                <w:spacing w:val="-7"/>
                <w:sz w:val="18"/>
                <w:szCs w:val="18"/>
                <w:lang w:val="uk-UA"/>
              </w:rPr>
              <w:t>Місцевий бюджет</w:t>
            </w:r>
          </w:p>
        </w:tc>
        <w:tc>
          <w:tcPr>
            <w:tcW w:w="693" w:type="dxa"/>
            <w:vAlign w:val="center"/>
          </w:tcPr>
          <w:p w:rsidR="00EA08D3" w:rsidRPr="003C0860" w:rsidRDefault="00EA08D3" w:rsidP="00EA08D3">
            <w:pPr>
              <w:jc w:val="center"/>
              <w:rPr>
                <w:b/>
                <w:spacing w:val="-7"/>
                <w:sz w:val="18"/>
                <w:szCs w:val="18"/>
                <w:lang w:val="uk-UA"/>
              </w:rPr>
            </w:pPr>
            <w:r w:rsidRPr="003C0860">
              <w:rPr>
                <w:sz w:val="18"/>
                <w:szCs w:val="18"/>
                <w:lang w:val="uk-UA"/>
              </w:rPr>
              <w:t>0,</w:t>
            </w:r>
            <w:r w:rsidRPr="003C0860">
              <w:rPr>
                <w:sz w:val="18"/>
                <w:szCs w:val="18"/>
              </w:rPr>
              <w:t>467298</w:t>
            </w:r>
          </w:p>
        </w:tc>
        <w:tc>
          <w:tcPr>
            <w:tcW w:w="634" w:type="dxa"/>
            <w:vAlign w:val="center"/>
          </w:tcPr>
          <w:p w:rsidR="00EA08D3" w:rsidRPr="003C0860" w:rsidRDefault="00EA08D3" w:rsidP="00EA08D3">
            <w:pPr>
              <w:jc w:val="center"/>
              <w:rPr>
                <w:spacing w:val="-7"/>
                <w:sz w:val="18"/>
                <w:szCs w:val="18"/>
                <w:lang w:val="uk-UA"/>
              </w:rPr>
            </w:pPr>
          </w:p>
        </w:tc>
        <w:tc>
          <w:tcPr>
            <w:tcW w:w="644" w:type="dxa"/>
            <w:vAlign w:val="center"/>
          </w:tcPr>
          <w:p w:rsidR="00EA08D3" w:rsidRPr="003C0860" w:rsidRDefault="00EA08D3" w:rsidP="00EA08D3">
            <w:pPr>
              <w:jc w:val="center"/>
              <w:rPr>
                <w:spacing w:val="-7"/>
                <w:sz w:val="18"/>
                <w:szCs w:val="18"/>
                <w:lang w:val="uk-UA"/>
              </w:rPr>
            </w:pPr>
          </w:p>
        </w:tc>
        <w:tc>
          <w:tcPr>
            <w:tcW w:w="616" w:type="dxa"/>
            <w:vAlign w:val="center"/>
          </w:tcPr>
          <w:p w:rsidR="00EA08D3" w:rsidRPr="003C0860" w:rsidRDefault="00EA08D3" w:rsidP="00EA08D3">
            <w:pPr>
              <w:jc w:val="center"/>
              <w:rPr>
                <w:b/>
                <w:spacing w:val="-7"/>
                <w:sz w:val="18"/>
                <w:szCs w:val="18"/>
                <w:lang w:val="uk-UA"/>
              </w:rPr>
            </w:pPr>
          </w:p>
        </w:tc>
        <w:tc>
          <w:tcPr>
            <w:tcW w:w="612" w:type="dxa"/>
            <w:vAlign w:val="center"/>
          </w:tcPr>
          <w:p w:rsidR="00EA08D3" w:rsidRPr="003C0860" w:rsidRDefault="00EA08D3" w:rsidP="00EA08D3">
            <w:pPr>
              <w:jc w:val="center"/>
              <w:rPr>
                <w:spacing w:val="-7"/>
                <w:sz w:val="18"/>
                <w:szCs w:val="18"/>
                <w:lang w:val="uk-UA"/>
              </w:rPr>
            </w:pPr>
            <w:r w:rsidRPr="003C0860">
              <w:rPr>
                <w:sz w:val="18"/>
                <w:szCs w:val="18"/>
                <w:lang w:val="uk-UA"/>
              </w:rPr>
              <w:t>0,</w:t>
            </w:r>
            <w:r w:rsidRPr="003C0860">
              <w:rPr>
                <w:sz w:val="18"/>
                <w:szCs w:val="18"/>
              </w:rPr>
              <w:t>467298</w:t>
            </w:r>
          </w:p>
        </w:tc>
        <w:tc>
          <w:tcPr>
            <w:tcW w:w="676" w:type="dxa"/>
            <w:gridSpan w:val="2"/>
            <w:vAlign w:val="center"/>
          </w:tcPr>
          <w:p w:rsidR="00EA08D3" w:rsidRPr="008A7806" w:rsidRDefault="00EA08D3" w:rsidP="00EA08D3">
            <w:pPr>
              <w:jc w:val="center"/>
              <w:rPr>
                <w:spacing w:val="-7"/>
                <w:sz w:val="20"/>
                <w:szCs w:val="20"/>
                <w:lang w:val="uk-UA"/>
              </w:rPr>
            </w:pPr>
          </w:p>
        </w:tc>
        <w:tc>
          <w:tcPr>
            <w:tcW w:w="692" w:type="dxa"/>
            <w:vAlign w:val="center"/>
          </w:tcPr>
          <w:p w:rsidR="00EA08D3" w:rsidRPr="008A7806" w:rsidRDefault="00EA08D3" w:rsidP="00EA08D3">
            <w:pPr>
              <w:jc w:val="center"/>
              <w:rPr>
                <w:spacing w:val="-7"/>
                <w:sz w:val="20"/>
                <w:szCs w:val="20"/>
                <w:lang w:val="uk-UA"/>
              </w:rPr>
            </w:pPr>
          </w:p>
        </w:tc>
        <w:tc>
          <w:tcPr>
            <w:tcW w:w="720" w:type="dxa"/>
            <w:vAlign w:val="center"/>
          </w:tcPr>
          <w:p w:rsidR="00EA08D3" w:rsidRPr="008A7806" w:rsidRDefault="00EA08D3" w:rsidP="00EA08D3">
            <w:pPr>
              <w:jc w:val="center"/>
              <w:rPr>
                <w:spacing w:val="-7"/>
                <w:sz w:val="20"/>
                <w:szCs w:val="20"/>
                <w:lang w:val="uk-UA"/>
              </w:rPr>
            </w:pPr>
          </w:p>
        </w:tc>
        <w:tc>
          <w:tcPr>
            <w:tcW w:w="710" w:type="dxa"/>
            <w:vAlign w:val="center"/>
          </w:tcPr>
          <w:p w:rsidR="00EA08D3" w:rsidRPr="008A7806" w:rsidRDefault="00EA08D3" w:rsidP="00EA08D3">
            <w:pPr>
              <w:jc w:val="center"/>
              <w:rPr>
                <w:spacing w:val="-7"/>
                <w:sz w:val="20"/>
                <w:szCs w:val="20"/>
                <w:lang w:val="uk-UA"/>
              </w:rPr>
            </w:pPr>
          </w:p>
        </w:tc>
        <w:tc>
          <w:tcPr>
            <w:tcW w:w="2508" w:type="dxa"/>
            <w:gridSpan w:val="2"/>
            <w:vMerge/>
          </w:tcPr>
          <w:p w:rsidR="00EA08D3" w:rsidRPr="008A7806" w:rsidRDefault="00EA08D3" w:rsidP="00EA08D3">
            <w:pPr>
              <w:jc w:val="center"/>
              <w:rPr>
                <w:spacing w:val="-7"/>
                <w:sz w:val="20"/>
                <w:szCs w:val="20"/>
                <w:lang w:val="uk-UA"/>
              </w:rPr>
            </w:pPr>
          </w:p>
        </w:tc>
      </w:tr>
      <w:tr w:rsidR="00EA08D3" w:rsidRPr="008A7806" w:rsidTr="005A07B5">
        <w:trPr>
          <w:trHeight w:val="2415"/>
        </w:trPr>
        <w:tc>
          <w:tcPr>
            <w:tcW w:w="468" w:type="dxa"/>
            <w:vMerge/>
          </w:tcPr>
          <w:p w:rsidR="00EA08D3" w:rsidRPr="008A7806" w:rsidRDefault="00EA08D3" w:rsidP="00EA08D3">
            <w:pPr>
              <w:jc w:val="center"/>
              <w:rPr>
                <w:spacing w:val="-7"/>
                <w:sz w:val="20"/>
                <w:szCs w:val="20"/>
                <w:lang w:val="uk-UA"/>
              </w:rPr>
            </w:pPr>
          </w:p>
        </w:tc>
        <w:tc>
          <w:tcPr>
            <w:tcW w:w="1413" w:type="dxa"/>
            <w:vMerge/>
          </w:tcPr>
          <w:p w:rsidR="00EA08D3" w:rsidRPr="008A7806" w:rsidRDefault="00EA08D3" w:rsidP="00EA08D3">
            <w:pPr>
              <w:rPr>
                <w:b/>
                <w:spacing w:val="-7"/>
                <w:sz w:val="18"/>
                <w:szCs w:val="18"/>
                <w:lang w:val="uk-UA"/>
              </w:rPr>
            </w:pPr>
          </w:p>
        </w:tc>
        <w:tc>
          <w:tcPr>
            <w:tcW w:w="1701" w:type="dxa"/>
            <w:gridSpan w:val="2"/>
            <w:vMerge/>
          </w:tcPr>
          <w:p w:rsidR="00EA08D3" w:rsidRDefault="00EA08D3" w:rsidP="00EA08D3">
            <w:pPr>
              <w:jc w:val="both"/>
              <w:rPr>
                <w:sz w:val="20"/>
                <w:szCs w:val="20"/>
                <w:lang w:val="uk-UA"/>
              </w:rPr>
            </w:pPr>
          </w:p>
        </w:tc>
        <w:tc>
          <w:tcPr>
            <w:tcW w:w="709" w:type="dxa"/>
            <w:gridSpan w:val="2"/>
            <w:vMerge/>
          </w:tcPr>
          <w:p w:rsidR="00EA08D3" w:rsidRPr="008A7806" w:rsidRDefault="00EA08D3" w:rsidP="00EA08D3">
            <w:pPr>
              <w:rPr>
                <w:spacing w:val="-7"/>
                <w:sz w:val="18"/>
                <w:szCs w:val="18"/>
                <w:lang w:val="uk-UA"/>
              </w:rPr>
            </w:pPr>
          </w:p>
        </w:tc>
        <w:tc>
          <w:tcPr>
            <w:tcW w:w="992" w:type="dxa"/>
            <w:gridSpan w:val="2"/>
            <w:vMerge/>
          </w:tcPr>
          <w:p w:rsidR="00EA08D3" w:rsidRPr="008A7806" w:rsidRDefault="00EA08D3" w:rsidP="00EA08D3">
            <w:pPr>
              <w:ind w:left="-36"/>
              <w:rPr>
                <w:spacing w:val="-7"/>
                <w:sz w:val="18"/>
                <w:szCs w:val="18"/>
                <w:lang w:val="uk-UA"/>
              </w:rPr>
            </w:pPr>
          </w:p>
        </w:tc>
        <w:tc>
          <w:tcPr>
            <w:tcW w:w="1134" w:type="dxa"/>
            <w:gridSpan w:val="3"/>
            <w:vAlign w:val="center"/>
          </w:tcPr>
          <w:p w:rsidR="00EA08D3" w:rsidRDefault="00EA08D3" w:rsidP="00EA08D3">
            <w:pPr>
              <w:jc w:val="center"/>
              <w:rPr>
                <w:spacing w:val="-7"/>
                <w:sz w:val="18"/>
                <w:szCs w:val="18"/>
                <w:lang w:val="uk-UA"/>
              </w:rPr>
            </w:pPr>
            <w:r>
              <w:rPr>
                <w:spacing w:val="-7"/>
                <w:sz w:val="18"/>
                <w:szCs w:val="18"/>
                <w:lang w:val="uk-UA"/>
              </w:rPr>
              <w:t>Державний бюджет</w:t>
            </w:r>
          </w:p>
        </w:tc>
        <w:tc>
          <w:tcPr>
            <w:tcW w:w="693" w:type="dxa"/>
            <w:vAlign w:val="center"/>
          </w:tcPr>
          <w:p w:rsidR="00EA08D3" w:rsidRPr="003C0860" w:rsidRDefault="00EA08D3" w:rsidP="00EA08D3">
            <w:pPr>
              <w:jc w:val="center"/>
              <w:rPr>
                <w:b/>
                <w:spacing w:val="-7"/>
                <w:sz w:val="18"/>
                <w:szCs w:val="18"/>
                <w:lang w:val="uk-UA"/>
              </w:rPr>
            </w:pPr>
            <w:r>
              <w:rPr>
                <w:sz w:val="18"/>
                <w:szCs w:val="18"/>
              </w:rPr>
              <w:t>4</w:t>
            </w:r>
            <w:r>
              <w:rPr>
                <w:sz w:val="18"/>
                <w:szCs w:val="18"/>
                <w:lang w:val="uk-UA"/>
              </w:rPr>
              <w:t>,</w:t>
            </w:r>
            <w:r>
              <w:rPr>
                <w:sz w:val="18"/>
                <w:szCs w:val="18"/>
              </w:rPr>
              <w:t>205</w:t>
            </w:r>
            <w:r w:rsidRPr="003C0860">
              <w:rPr>
                <w:sz w:val="18"/>
                <w:szCs w:val="18"/>
              </w:rPr>
              <w:t>690</w:t>
            </w:r>
          </w:p>
        </w:tc>
        <w:tc>
          <w:tcPr>
            <w:tcW w:w="634" w:type="dxa"/>
            <w:vAlign w:val="center"/>
          </w:tcPr>
          <w:p w:rsidR="00EA08D3" w:rsidRPr="003C0860" w:rsidRDefault="00EA08D3" w:rsidP="00EA08D3">
            <w:pPr>
              <w:jc w:val="center"/>
              <w:rPr>
                <w:spacing w:val="-7"/>
                <w:sz w:val="18"/>
                <w:szCs w:val="18"/>
                <w:lang w:val="uk-UA"/>
              </w:rPr>
            </w:pPr>
          </w:p>
        </w:tc>
        <w:tc>
          <w:tcPr>
            <w:tcW w:w="644" w:type="dxa"/>
            <w:vAlign w:val="center"/>
          </w:tcPr>
          <w:p w:rsidR="00EA08D3" w:rsidRPr="003C0860" w:rsidRDefault="00EA08D3" w:rsidP="00EA08D3">
            <w:pPr>
              <w:jc w:val="center"/>
              <w:rPr>
                <w:spacing w:val="-7"/>
                <w:sz w:val="18"/>
                <w:szCs w:val="18"/>
                <w:lang w:val="uk-UA"/>
              </w:rPr>
            </w:pPr>
          </w:p>
        </w:tc>
        <w:tc>
          <w:tcPr>
            <w:tcW w:w="616" w:type="dxa"/>
            <w:vAlign w:val="center"/>
          </w:tcPr>
          <w:p w:rsidR="00EA08D3" w:rsidRPr="003C0860" w:rsidRDefault="00EA08D3" w:rsidP="00EA08D3">
            <w:pPr>
              <w:jc w:val="center"/>
              <w:rPr>
                <w:spacing w:val="-7"/>
                <w:sz w:val="18"/>
                <w:szCs w:val="18"/>
                <w:lang w:val="uk-UA"/>
              </w:rPr>
            </w:pPr>
          </w:p>
        </w:tc>
        <w:tc>
          <w:tcPr>
            <w:tcW w:w="612" w:type="dxa"/>
            <w:vAlign w:val="center"/>
          </w:tcPr>
          <w:p w:rsidR="00EA08D3" w:rsidRPr="003C0860" w:rsidRDefault="00EA08D3" w:rsidP="00EA08D3">
            <w:pPr>
              <w:jc w:val="center"/>
              <w:rPr>
                <w:spacing w:val="-7"/>
                <w:sz w:val="18"/>
                <w:szCs w:val="18"/>
                <w:lang w:val="uk-UA"/>
              </w:rPr>
            </w:pPr>
            <w:r>
              <w:rPr>
                <w:sz w:val="18"/>
                <w:szCs w:val="18"/>
              </w:rPr>
              <w:t>4</w:t>
            </w:r>
            <w:r>
              <w:rPr>
                <w:sz w:val="18"/>
                <w:szCs w:val="18"/>
                <w:lang w:val="uk-UA"/>
              </w:rPr>
              <w:t>,</w:t>
            </w:r>
            <w:r>
              <w:rPr>
                <w:sz w:val="18"/>
                <w:szCs w:val="18"/>
              </w:rPr>
              <w:t>205</w:t>
            </w:r>
            <w:r w:rsidRPr="003C0860">
              <w:rPr>
                <w:sz w:val="18"/>
                <w:szCs w:val="18"/>
              </w:rPr>
              <w:t>690</w:t>
            </w:r>
          </w:p>
        </w:tc>
        <w:tc>
          <w:tcPr>
            <w:tcW w:w="676" w:type="dxa"/>
            <w:gridSpan w:val="2"/>
            <w:vAlign w:val="center"/>
          </w:tcPr>
          <w:p w:rsidR="00EA08D3" w:rsidRPr="008A7806" w:rsidRDefault="00EA08D3" w:rsidP="00EA08D3">
            <w:pPr>
              <w:jc w:val="center"/>
              <w:rPr>
                <w:spacing w:val="-7"/>
                <w:sz w:val="20"/>
                <w:szCs w:val="20"/>
                <w:lang w:val="uk-UA"/>
              </w:rPr>
            </w:pPr>
          </w:p>
        </w:tc>
        <w:tc>
          <w:tcPr>
            <w:tcW w:w="692" w:type="dxa"/>
            <w:vAlign w:val="center"/>
          </w:tcPr>
          <w:p w:rsidR="00EA08D3" w:rsidRPr="008A7806" w:rsidRDefault="00EA08D3" w:rsidP="00EA08D3">
            <w:pPr>
              <w:jc w:val="center"/>
              <w:rPr>
                <w:spacing w:val="-7"/>
                <w:sz w:val="20"/>
                <w:szCs w:val="20"/>
                <w:lang w:val="uk-UA"/>
              </w:rPr>
            </w:pPr>
          </w:p>
        </w:tc>
        <w:tc>
          <w:tcPr>
            <w:tcW w:w="720" w:type="dxa"/>
            <w:vAlign w:val="center"/>
          </w:tcPr>
          <w:p w:rsidR="00EA08D3" w:rsidRPr="008A7806" w:rsidRDefault="00EA08D3" w:rsidP="00EA08D3">
            <w:pPr>
              <w:jc w:val="center"/>
              <w:rPr>
                <w:spacing w:val="-7"/>
                <w:sz w:val="20"/>
                <w:szCs w:val="20"/>
                <w:lang w:val="uk-UA"/>
              </w:rPr>
            </w:pPr>
          </w:p>
        </w:tc>
        <w:tc>
          <w:tcPr>
            <w:tcW w:w="710" w:type="dxa"/>
            <w:vAlign w:val="center"/>
          </w:tcPr>
          <w:p w:rsidR="00EA08D3" w:rsidRPr="008A7806" w:rsidRDefault="00EA08D3" w:rsidP="00EA08D3">
            <w:pPr>
              <w:jc w:val="center"/>
              <w:rPr>
                <w:spacing w:val="-7"/>
                <w:sz w:val="20"/>
                <w:szCs w:val="20"/>
                <w:lang w:val="uk-UA"/>
              </w:rPr>
            </w:pPr>
          </w:p>
        </w:tc>
        <w:tc>
          <w:tcPr>
            <w:tcW w:w="2508" w:type="dxa"/>
            <w:gridSpan w:val="2"/>
            <w:vMerge/>
          </w:tcPr>
          <w:p w:rsidR="00EA08D3" w:rsidRPr="008A7806" w:rsidRDefault="00EA08D3" w:rsidP="00EA08D3">
            <w:pPr>
              <w:jc w:val="center"/>
              <w:rPr>
                <w:spacing w:val="-7"/>
                <w:sz w:val="20"/>
                <w:szCs w:val="20"/>
                <w:lang w:val="uk-UA"/>
              </w:rPr>
            </w:pPr>
          </w:p>
        </w:tc>
      </w:tr>
      <w:tr w:rsidR="00EA08D3" w:rsidRPr="008A7806" w:rsidTr="005A07B5">
        <w:trPr>
          <w:trHeight w:val="1020"/>
        </w:trPr>
        <w:tc>
          <w:tcPr>
            <w:tcW w:w="468" w:type="dxa"/>
            <w:vMerge w:val="restart"/>
          </w:tcPr>
          <w:p w:rsidR="00EA08D3" w:rsidRPr="008A7806" w:rsidRDefault="00EA08D3" w:rsidP="00EA08D3">
            <w:pPr>
              <w:jc w:val="center"/>
              <w:rPr>
                <w:spacing w:val="-7"/>
                <w:sz w:val="20"/>
                <w:szCs w:val="20"/>
                <w:lang w:val="uk-UA"/>
              </w:rPr>
            </w:pPr>
          </w:p>
        </w:tc>
        <w:tc>
          <w:tcPr>
            <w:tcW w:w="1413" w:type="dxa"/>
            <w:vMerge w:val="restart"/>
          </w:tcPr>
          <w:p w:rsidR="00EA08D3" w:rsidRPr="008A7806" w:rsidRDefault="00EA08D3" w:rsidP="00EA08D3">
            <w:pPr>
              <w:rPr>
                <w:b/>
                <w:spacing w:val="-7"/>
                <w:sz w:val="18"/>
                <w:szCs w:val="18"/>
                <w:lang w:val="uk-UA"/>
              </w:rPr>
            </w:pPr>
          </w:p>
        </w:tc>
        <w:tc>
          <w:tcPr>
            <w:tcW w:w="1701" w:type="dxa"/>
            <w:gridSpan w:val="2"/>
            <w:vMerge w:val="restart"/>
          </w:tcPr>
          <w:p w:rsidR="00EA08D3" w:rsidRDefault="00EA08D3" w:rsidP="00EA08D3">
            <w:pPr>
              <w:jc w:val="both"/>
              <w:rPr>
                <w:sz w:val="28"/>
                <w:szCs w:val="28"/>
                <w:lang w:val="uk-UA"/>
              </w:rPr>
            </w:pPr>
            <w:r>
              <w:rPr>
                <w:sz w:val="20"/>
                <w:szCs w:val="20"/>
                <w:lang w:val="uk-UA"/>
              </w:rPr>
              <w:t>3)В</w:t>
            </w:r>
            <w:r w:rsidRPr="00EF5314">
              <w:rPr>
                <w:sz w:val="20"/>
                <w:szCs w:val="20"/>
                <w:lang w:val="uk-UA"/>
              </w:rPr>
              <w:t>икона</w:t>
            </w:r>
            <w:r>
              <w:rPr>
                <w:sz w:val="20"/>
                <w:szCs w:val="20"/>
                <w:lang w:val="uk-UA"/>
              </w:rPr>
              <w:t xml:space="preserve">ння </w:t>
            </w:r>
            <w:r w:rsidRPr="00EF5314">
              <w:rPr>
                <w:sz w:val="20"/>
                <w:szCs w:val="20"/>
                <w:lang w:val="uk-UA"/>
              </w:rPr>
              <w:t xml:space="preserve"> роб</w:t>
            </w:r>
            <w:r>
              <w:rPr>
                <w:sz w:val="20"/>
                <w:szCs w:val="20"/>
                <w:lang w:val="uk-UA"/>
              </w:rPr>
              <w:t>іт</w:t>
            </w:r>
            <w:r w:rsidRPr="00EF5314">
              <w:rPr>
                <w:sz w:val="20"/>
                <w:szCs w:val="20"/>
                <w:lang w:val="uk-UA"/>
              </w:rPr>
              <w:t xml:space="preserve"> з  благоустрою та озеленення прове</w:t>
            </w:r>
            <w:r>
              <w:rPr>
                <w:sz w:val="20"/>
                <w:szCs w:val="20"/>
                <w:lang w:val="uk-UA"/>
              </w:rPr>
              <w:t xml:space="preserve">дення </w:t>
            </w:r>
            <w:r w:rsidRPr="00EF5314">
              <w:rPr>
                <w:sz w:val="20"/>
                <w:szCs w:val="20"/>
                <w:lang w:val="uk-UA"/>
              </w:rPr>
              <w:t xml:space="preserve">  інш</w:t>
            </w:r>
            <w:r>
              <w:rPr>
                <w:sz w:val="20"/>
                <w:szCs w:val="20"/>
                <w:lang w:val="uk-UA"/>
              </w:rPr>
              <w:t xml:space="preserve">их </w:t>
            </w:r>
            <w:r w:rsidRPr="00EF5314">
              <w:rPr>
                <w:sz w:val="20"/>
                <w:szCs w:val="20"/>
                <w:lang w:val="uk-UA"/>
              </w:rPr>
              <w:t xml:space="preserve"> завершальн</w:t>
            </w:r>
            <w:r>
              <w:rPr>
                <w:sz w:val="20"/>
                <w:szCs w:val="20"/>
                <w:lang w:val="uk-UA"/>
              </w:rPr>
              <w:t>их</w:t>
            </w:r>
            <w:r w:rsidRPr="00EF5314">
              <w:rPr>
                <w:sz w:val="20"/>
                <w:szCs w:val="20"/>
                <w:lang w:val="uk-UA"/>
              </w:rPr>
              <w:t xml:space="preserve"> </w:t>
            </w:r>
            <w:r>
              <w:rPr>
                <w:sz w:val="20"/>
                <w:szCs w:val="20"/>
                <w:lang w:val="uk-UA"/>
              </w:rPr>
              <w:t>робіт</w:t>
            </w:r>
            <w:r w:rsidRPr="00EF5314">
              <w:rPr>
                <w:sz w:val="20"/>
                <w:szCs w:val="20"/>
                <w:lang w:val="uk-UA"/>
              </w:rPr>
              <w:t xml:space="preserve">.   </w:t>
            </w:r>
          </w:p>
          <w:p w:rsidR="00EA08D3" w:rsidRPr="008A7806" w:rsidRDefault="00EA08D3" w:rsidP="00EA08D3">
            <w:pPr>
              <w:rPr>
                <w:spacing w:val="-7"/>
                <w:sz w:val="18"/>
                <w:szCs w:val="18"/>
                <w:lang w:val="uk-UA"/>
              </w:rPr>
            </w:pPr>
          </w:p>
        </w:tc>
        <w:tc>
          <w:tcPr>
            <w:tcW w:w="709" w:type="dxa"/>
            <w:gridSpan w:val="2"/>
            <w:vMerge w:val="restart"/>
          </w:tcPr>
          <w:p w:rsidR="00EA08D3" w:rsidRPr="008A7806" w:rsidRDefault="005A07B5" w:rsidP="00EA08D3">
            <w:pPr>
              <w:rPr>
                <w:spacing w:val="-7"/>
                <w:sz w:val="18"/>
                <w:szCs w:val="18"/>
                <w:lang w:val="uk-UA"/>
              </w:rPr>
            </w:pPr>
            <w:r>
              <w:rPr>
                <w:spacing w:val="-7"/>
                <w:sz w:val="18"/>
                <w:szCs w:val="18"/>
                <w:lang w:val="uk-UA"/>
              </w:rPr>
              <w:t>2018</w:t>
            </w:r>
          </w:p>
        </w:tc>
        <w:tc>
          <w:tcPr>
            <w:tcW w:w="992" w:type="dxa"/>
            <w:gridSpan w:val="2"/>
            <w:vMerge w:val="restart"/>
          </w:tcPr>
          <w:p w:rsidR="00EA08D3" w:rsidRPr="008A7806" w:rsidRDefault="00EA08D3" w:rsidP="00EA08D3">
            <w:pPr>
              <w:ind w:left="-36"/>
              <w:rPr>
                <w:spacing w:val="-7"/>
                <w:sz w:val="18"/>
                <w:szCs w:val="18"/>
                <w:lang w:val="uk-UA"/>
              </w:rPr>
            </w:pPr>
            <w:r w:rsidRPr="008A7806">
              <w:rPr>
                <w:spacing w:val="-7"/>
                <w:sz w:val="18"/>
                <w:szCs w:val="18"/>
                <w:lang w:val="uk-UA"/>
              </w:rPr>
              <w:t>Райдержад-міністрації, органи місцевого самовряду-вання</w:t>
            </w:r>
          </w:p>
          <w:p w:rsidR="00EA08D3" w:rsidRPr="008A7806" w:rsidRDefault="00EA08D3" w:rsidP="00EA08D3">
            <w:pPr>
              <w:rPr>
                <w:spacing w:val="-7"/>
                <w:sz w:val="18"/>
                <w:szCs w:val="18"/>
                <w:lang w:val="uk-UA"/>
              </w:rPr>
            </w:pPr>
          </w:p>
        </w:tc>
        <w:tc>
          <w:tcPr>
            <w:tcW w:w="1134" w:type="dxa"/>
            <w:gridSpan w:val="3"/>
            <w:vAlign w:val="center"/>
          </w:tcPr>
          <w:p w:rsidR="00EA08D3" w:rsidRPr="008A7806" w:rsidRDefault="00EA08D3" w:rsidP="00EA08D3">
            <w:pPr>
              <w:jc w:val="center"/>
              <w:rPr>
                <w:spacing w:val="-7"/>
                <w:sz w:val="18"/>
                <w:szCs w:val="18"/>
                <w:lang w:val="uk-UA"/>
              </w:rPr>
            </w:pPr>
            <w:r>
              <w:rPr>
                <w:spacing w:val="-7"/>
                <w:sz w:val="18"/>
                <w:szCs w:val="18"/>
                <w:lang w:val="uk-UA"/>
              </w:rPr>
              <w:t>Місцевий бюджет</w:t>
            </w:r>
          </w:p>
        </w:tc>
        <w:tc>
          <w:tcPr>
            <w:tcW w:w="693" w:type="dxa"/>
            <w:vAlign w:val="center"/>
          </w:tcPr>
          <w:p w:rsidR="00EA08D3" w:rsidRPr="003C0860" w:rsidRDefault="00EA08D3" w:rsidP="00EA08D3">
            <w:pPr>
              <w:jc w:val="center"/>
              <w:rPr>
                <w:b/>
                <w:spacing w:val="-7"/>
                <w:sz w:val="18"/>
                <w:szCs w:val="18"/>
                <w:lang w:val="uk-UA"/>
              </w:rPr>
            </w:pPr>
            <w:r>
              <w:rPr>
                <w:sz w:val="18"/>
                <w:szCs w:val="18"/>
                <w:lang w:val="uk-UA"/>
              </w:rPr>
              <w:t>0,0</w:t>
            </w:r>
            <w:r>
              <w:rPr>
                <w:sz w:val="18"/>
                <w:szCs w:val="18"/>
              </w:rPr>
              <w:t>83</w:t>
            </w:r>
            <w:r w:rsidRPr="003C0860">
              <w:rPr>
                <w:sz w:val="18"/>
                <w:szCs w:val="18"/>
              </w:rPr>
              <w:t>945</w:t>
            </w:r>
          </w:p>
        </w:tc>
        <w:tc>
          <w:tcPr>
            <w:tcW w:w="634" w:type="dxa"/>
            <w:vAlign w:val="center"/>
          </w:tcPr>
          <w:p w:rsidR="00EA08D3" w:rsidRPr="003C0860" w:rsidRDefault="00EA08D3" w:rsidP="00EA08D3">
            <w:pPr>
              <w:jc w:val="center"/>
              <w:rPr>
                <w:spacing w:val="-7"/>
                <w:sz w:val="18"/>
                <w:szCs w:val="18"/>
                <w:lang w:val="uk-UA"/>
              </w:rPr>
            </w:pPr>
          </w:p>
        </w:tc>
        <w:tc>
          <w:tcPr>
            <w:tcW w:w="644" w:type="dxa"/>
            <w:vAlign w:val="center"/>
          </w:tcPr>
          <w:p w:rsidR="00EA08D3" w:rsidRPr="003C0860" w:rsidRDefault="00EA08D3" w:rsidP="00EA08D3">
            <w:pPr>
              <w:jc w:val="center"/>
              <w:rPr>
                <w:spacing w:val="-7"/>
                <w:sz w:val="18"/>
                <w:szCs w:val="18"/>
                <w:lang w:val="uk-UA"/>
              </w:rPr>
            </w:pPr>
          </w:p>
        </w:tc>
        <w:tc>
          <w:tcPr>
            <w:tcW w:w="616" w:type="dxa"/>
            <w:vAlign w:val="center"/>
          </w:tcPr>
          <w:p w:rsidR="00EA08D3" w:rsidRPr="003C0860" w:rsidRDefault="00EA08D3" w:rsidP="00EA08D3">
            <w:pPr>
              <w:jc w:val="center"/>
              <w:rPr>
                <w:spacing w:val="-7"/>
                <w:sz w:val="18"/>
                <w:szCs w:val="18"/>
                <w:lang w:val="uk-UA"/>
              </w:rPr>
            </w:pPr>
          </w:p>
        </w:tc>
        <w:tc>
          <w:tcPr>
            <w:tcW w:w="612" w:type="dxa"/>
            <w:vAlign w:val="center"/>
          </w:tcPr>
          <w:p w:rsidR="00EA08D3" w:rsidRPr="003C0860" w:rsidRDefault="00EA08D3" w:rsidP="00EA08D3">
            <w:pPr>
              <w:jc w:val="center"/>
              <w:rPr>
                <w:spacing w:val="-7"/>
                <w:sz w:val="18"/>
                <w:szCs w:val="18"/>
                <w:lang w:val="uk-UA"/>
              </w:rPr>
            </w:pPr>
          </w:p>
        </w:tc>
        <w:tc>
          <w:tcPr>
            <w:tcW w:w="676" w:type="dxa"/>
            <w:gridSpan w:val="2"/>
            <w:vAlign w:val="center"/>
          </w:tcPr>
          <w:p w:rsidR="00EA08D3" w:rsidRPr="003C0860" w:rsidRDefault="00EA08D3" w:rsidP="00EA08D3">
            <w:pPr>
              <w:jc w:val="center"/>
              <w:rPr>
                <w:b/>
                <w:spacing w:val="-7"/>
                <w:sz w:val="18"/>
                <w:szCs w:val="18"/>
                <w:lang w:val="uk-UA"/>
              </w:rPr>
            </w:pPr>
            <w:r>
              <w:rPr>
                <w:sz w:val="18"/>
                <w:szCs w:val="18"/>
                <w:lang w:val="uk-UA"/>
              </w:rPr>
              <w:t>0,0</w:t>
            </w:r>
            <w:r>
              <w:rPr>
                <w:sz w:val="18"/>
                <w:szCs w:val="18"/>
              </w:rPr>
              <w:t>83</w:t>
            </w:r>
            <w:r w:rsidRPr="003C0860">
              <w:rPr>
                <w:sz w:val="18"/>
                <w:szCs w:val="18"/>
              </w:rPr>
              <w:t>945</w:t>
            </w:r>
          </w:p>
        </w:tc>
        <w:tc>
          <w:tcPr>
            <w:tcW w:w="692" w:type="dxa"/>
            <w:vAlign w:val="center"/>
          </w:tcPr>
          <w:p w:rsidR="00EA08D3" w:rsidRPr="003C0860" w:rsidRDefault="00EA08D3" w:rsidP="00EA08D3">
            <w:pPr>
              <w:jc w:val="center"/>
              <w:rPr>
                <w:spacing w:val="-7"/>
                <w:sz w:val="18"/>
                <w:szCs w:val="18"/>
                <w:lang w:val="uk-UA"/>
              </w:rPr>
            </w:pPr>
          </w:p>
        </w:tc>
        <w:tc>
          <w:tcPr>
            <w:tcW w:w="720" w:type="dxa"/>
            <w:vAlign w:val="center"/>
          </w:tcPr>
          <w:p w:rsidR="00EA08D3" w:rsidRPr="008A7806" w:rsidRDefault="00EA08D3" w:rsidP="00EA08D3">
            <w:pPr>
              <w:jc w:val="center"/>
              <w:rPr>
                <w:spacing w:val="-7"/>
                <w:sz w:val="20"/>
                <w:szCs w:val="20"/>
                <w:lang w:val="uk-UA"/>
              </w:rPr>
            </w:pPr>
          </w:p>
        </w:tc>
        <w:tc>
          <w:tcPr>
            <w:tcW w:w="710" w:type="dxa"/>
            <w:vAlign w:val="center"/>
          </w:tcPr>
          <w:p w:rsidR="00EA08D3" w:rsidRPr="008A7806" w:rsidRDefault="00EA08D3" w:rsidP="00EA08D3">
            <w:pPr>
              <w:jc w:val="center"/>
              <w:rPr>
                <w:spacing w:val="-7"/>
                <w:sz w:val="20"/>
                <w:szCs w:val="20"/>
                <w:lang w:val="uk-UA"/>
              </w:rPr>
            </w:pPr>
          </w:p>
        </w:tc>
        <w:tc>
          <w:tcPr>
            <w:tcW w:w="2508" w:type="dxa"/>
            <w:gridSpan w:val="2"/>
            <w:vMerge/>
          </w:tcPr>
          <w:p w:rsidR="00EA08D3" w:rsidRPr="008A7806" w:rsidRDefault="00EA08D3" w:rsidP="00EA08D3">
            <w:pPr>
              <w:jc w:val="center"/>
              <w:rPr>
                <w:spacing w:val="-7"/>
                <w:sz w:val="20"/>
                <w:szCs w:val="20"/>
                <w:lang w:val="uk-UA"/>
              </w:rPr>
            </w:pPr>
          </w:p>
        </w:tc>
      </w:tr>
      <w:tr w:rsidR="00EA08D3" w:rsidRPr="008A7806" w:rsidTr="005A07B5">
        <w:trPr>
          <w:trHeight w:val="1020"/>
        </w:trPr>
        <w:tc>
          <w:tcPr>
            <w:tcW w:w="468" w:type="dxa"/>
            <w:vMerge/>
          </w:tcPr>
          <w:p w:rsidR="00EA08D3" w:rsidRPr="008A7806" w:rsidRDefault="00EA08D3" w:rsidP="00EA08D3">
            <w:pPr>
              <w:jc w:val="center"/>
              <w:rPr>
                <w:spacing w:val="-7"/>
                <w:sz w:val="20"/>
                <w:szCs w:val="20"/>
                <w:lang w:val="uk-UA"/>
              </w:rPr>
            </w:pPr>
          </w:p>
        </w:tc>
        <w:tc>
          <w:tcPr>
            <w:tcW w:w="1413" w:type="dxa"/>
            <w:vMerge/>
          </w:tcPr>
          <w:p w:rsidR="00EA08D3" w:rsidRPr="008A7806" w:rsidRDefault="00EA08D3" w:rsidP="00EA08D3">
            <w:pPr>
              <w:rPr>
                <w:b/>
                <w:spacing w:val="-7"/>
                <w:sz w:val="18"/>
                <w:szCs w:val="18"/>
                <w:lang w:val="uk-UA"/>
              </w:rPr>
            </w:pPr>
          </w:p>
        </w:tc>
        <w:tc>
          <w:tcPr>
            <w:tcW w:w="1701" w:type="dxa"/>
            <w:gridSpan w:val="2"/>
            <w:vMerge/>
          </w:tcPr>
          <w:p w:rsidR="00EA08D3" w:rsidRDefault="00EA08D3" w:rsidP="00EA08D3">
            <w:pPr>
              <w:jc w:val="both"/>
              <w:rPr>
                <w:sz w:val="20"/>
                <w:szCs w:val="20"/>
                <w:lang w:val="uk-UA"/>
              </w:rPr>
            </w:pPr>
          </w:p>
        </w:tc>
        <w:tc>
          <w:tcPr>
            <w:tcW w:w="709" w:type="dxa"/>
            <w:gridSpan w:val="2"/>
            <w:vMerge/>
          </w:tcPr>
          <w:p w:rsidR="00EA08D3" w:rsidRPr="008A7806" w:rsidRDefault="00EA08D3" w:rsidP="00EA08D3">
            <w:pPr>
              <w:rPr>
                <w:spacing w:val="-7"/>
                <w:sz w:val="18"/>
                <w:szCs w:val="18"/>
                <w:lang w:val="uk-UA"/>
              </w:rPr>
            </w:pPr>
          </w:p>
        </w:tc>
        <w:tc>
          <w:tcPr>
            <w:tcW w:w="992" w:type="dxa"/>
            <w:gridSpan w:val="2"/>
            <w:vMerge/>
          </w:tcPr>
          <w:p w:rsidR="00EA08D3" w:rsidRPr="008A7806" w:rsidRDefault="00EA08D3" w:rsidP="00EA08D3">
            <w:pPr>
              <w:ind w:left="-36"/>
              <w:rPr>
                <w:spacing w:val="-7"/>
                <w:sz w:val="18"/>
                <w:szCs w:val="18"/>
                <w:lang w:val="uk-UA"/>
              </w:rPr>
            </w:pPr>
          </w:p>
        </w:tc>
        <w:tc>
          <w:tcPr>
            <w:tcW w:w="1134" w:type="dxa"/>
            <w:gridSpan w:val="3"/>
            <w:vAlign w:val="center"/>
          </w:tcPr>
          <w:p w:rsidR="00EA08D3" w:rsidRPr="008A7806" w:rsidRDefault="00EA08D3" w:rsidP="00EA08D3">
            <w:pPr>
              <w:jc w:val="center"/>
              <w:rPr>
                <w:spacing w:val="-7"/>
                <w:sz w:val="18"/>
                <w:szCs w:val="18"/>
                <w:lang w:val="uk-UA"/>
              </w:rPr>
            </w:pPr>
            <w:r>
              <w:rPr>
                <w:spacing w:val="-7"/>
                <w:sz w:val="18"/>
                <w:szCs w:val="18"/>
                <w:lang w:val="uk-UA"/>
              </w:rPr>
              <w:t>Державний бюджет</w:t>
            </w:r>
          </w:p>
        </w:tc>
        <w:tc>
          <w:tcPr>
            <w:tcW w:w="693" w:type="dxa"/>
            <w:vAlign w:val="center"/>
          </w:tcPr>
          <w:p w:rsidR="00EA08D3" w:rsidRPr="003C0860" w:rsidRDefault="00EA08D3" w:rsidP="00EA08D3">
            <w:pPr>
              <w:jc w:val="center"/>
              <w:rPr>
                <w:b/>
                <w:spacing w:val="-7"/>
                <w:sz w:val="18"/>
                <w:szCs w:val="18"/>
                <w:lang w:val="uk-UA"/>
              </w:rPr>
            </w:pPr>
            <w:r>
              <w:rPr>
                <w:sz w:val="18"/>
                <w:szCs w:val="18"/>
                <w:lang w:val="uk-UA"/>
              </w:rPr>
              <w:t>0,</w:t>
            </w:r>
            <w:r>
              <w:rPr>
                <w:sz w:val="18"/>
                <w:szCs w:val="18"/>
              </w:rPr>
              <w:t>755</w:t>
            </w:r>
            <w:r w:rsidRPr="003C0860">
              <w:rPr>
                <w:sz w:val="18"/>
                <w:szCs w:val="18"/>
              </w:rPr>
              <w:t>501</w:t>
            </w:r>
          </w:p>
        </w:tc>
        <w:tc>
          <w:tcPr>
            <w:tcW w:w="634" w:type="dxa"/>
            <w:vAlign w:val="center"/>
          </w:tcPr>
          <w:p w:rsidR="00EA08D3" w:rsidRPr="003C0860" w:rsidRDefault="00EA08D3" w:rsidP="00EA08D3">
            <w:pPr>
              <w:jc w:val="center"/>
              <w:rPr>
                <w:spacing w:val="-7"/>
                <w:sz w:val="18"/>
                <w:szCs w:val="18"/>
                <w:lang w:val="uk-UA"/>
              </w:rPr>
            </w:pPr>
          </w:p>
        </w:tc>
        <w:tc>
          <w:tcPr>
            <w:tcW w:w="644" w:type="dxa"/>
            <w:vAlign w:val="center"/>
          </w:tcPr>
          <w:p w:rsidR="00EA08D3" w:rsidRPr="003C0860" w:rsidRDefault="00EA08D3" w:rsidP="00EA08D3">
            <w:pPr>
              <w:jc w:val="center"/>
              <w:rPr>
                <w:spacing w:val="-7"/>
                <w:sz w:val="18"/>
                <w:szCs w:val="18"/>
                <w:lang w:val="uk-UA"/>
              </w:rPr>
            </w:pPr>
          </w:p>
        </w:tc>
        <w:tc>
          <w:tcPr>
            <w:tcW w:w="616" w:type="dxa"/>
            <w:vAlign w:val="center"/>
          </w:tcPr>
          <w:p w:rsidR="00EA08D3" w:rsidRPr="003C0860" w:rsidRDefault="00EA08D3" w:rsidP="00EA08D3">
            <w:pPr>
              <w:jc w:val="center"/>
              <w:rPr>
                <w:spacing w:val="-7"/>
                <w:sz w:val="18"/>
                <w:szCs w:val="18"/>
                <w:lang w:val="uk-UA"/>
              </w:rPr>
            </w:pPr>
          </w:p>
        </w:tc>
        <w:tc>
          <w:tcPr>
            <w:tcW w:w="612" w:type="dxa"/>
            <w:vAlign w:val="center"/>
          </w:tcPr>
          <w:p w:rsidR="00EA08D3" w:rsidRPr="003C0860" w:rsidRDefault="00EA08D3" w:rsidP="00EA08D3">
            <w:pPr>
              <w:jc w:val="center"/>
              <w:rPr>
                <w:spacing w:val="-7"/>
                <w:sz w:val="18"/>
                <w:szCs w:val="18"/>
                <w:lang w:val="uk-UA"/>
              </w:rPr>
            </w:pPr>
          </w:p>
        </w:tc>
        <w:tc>
          <w:tcPr>
            <w:tcW w:w="676" w:type="dxa"/>
            <w:gridSpan w:val="2"/>
            <w:vAlign w:val="center"/>
          </w:tcPr>
          <w:p w:rsidR="00EA08D3" w:rsidRPr="003C0860" w:rsidRDefault="00EA08D3" w:rsidP="00EA08D3">
            <w:pPr>
              <w:jc w:val="center"/>
              <w:rPr>
                <w:spacing w:val="-7"/>
                <w:sz w:val="18"/>
                <w:szCs w:val="18"/>
                <w:lang w:val="uk-UA"/>
              </w:rPr>
            </w:pPr>
            <w:r>
              <w:rPr>
                <w:sz w:val="18"/>
                <w:szCs w:val="18"/>
                <w:lang w:val="uk-UA"/>
              </w:rPr>
              <w:t>0,</w:t>
            </w:r>
            <w:r>
              <w:rPr>
                <w:sz w:val="18"/>
                <w:szCs w:val="18"/>
              </w:rPr>
              <w:t>755</w:t>
            </w:r>
            <w:r w:rsidRPr="003C0860">
              <w:rPr>
                <w:sz w:val="18"/>
                <w:szCs w:val="18"/>
              </w:rPr>
              <w:t>501</w:t>
            </w:r>
          </w:p>
        </w:tc>
        <w:tc>
          <w:tcPr>
            <w:tcW w:w="692" w:type="dxa"/>
            <w:vAlign w:val="center"/>
          </w:tcPr>
          <w:p w:rsidR="00EA08D3" w:rsidRPr="003C0860" w:rsidRDefault="00EA08D3" w:rsidP="00EA08D3">
            <w:pPr>
              <w:jc w:val="center"/>
              <w:rPr>
                <w:spacing w:val="-7"/>
                <w:sz w:val="18"/>
                <w:szCs w:val="18"/>
                <w:lang w:val="uk-UA"/>
              </w:rPr>
            </w:pPr>
          </w:p>
        </w:tc>
        <w:tc>
          <w:tcPr>
            <w:tcW w:w="720" w:type="dxa"/>
            <w:vAlign w:val="center"/>
          </w:tcPr>
          <w:p w:rsidR="00EA08D3" w:rsidRPr="008A7806" w:rsidRDefault="00EA08D3" w:rsidP="00EA08D3">
            <w:pPr>
              <w:jc w:val="center"/>
              <w:rPr>
                <w:spacing w:val="-7"/>
                <w:sz w:val="20"/>
                <w:szCs w:val="20"/>
                <w:lang w:val="uk-UA"/>
              </w:rPr>
            </w:pPr>
          </w:p>
        </w:tc>
        <w:tc>
          <w:tcPr>
            <w:tcW w:w="710" w:type="dxa"/>
            <w:vAlign w:val="center"/>
          </w:tcPr>
          <w:p w:rsidR="00EA08D3" w:rsidRPr="008A7806" w:rsidRDefault="00EA08D3" w:rsidP="00EA08D3">
            <w:pPr>
              <w:jc w:val="center"/>
              <w:rPr>
                <w:spacing w:val="-7"/>
                <w:sz w:val="20"/>
                <w:szCs w:val="20"/>
                <w:lang w:val="uk-UA"/>
              </w:rPr>
            </w:pPr>
          </w:p>
        </w:tc>
        <w:tc>
          <w:tcPr>
            <w:tcW w:w="2508" w:type="dxa"/>
            <w:gridSpan w:val="2"/>
            <w:vMerge/>
          </w:tcPr>
          <w:p w:rsidR="00EA08D3" w:rsidRPr="008A7806" w:rsidRDefault="00EA08D3" w:rsidP="00EA08D3">
            <w:pPr>
              <w:jc w:val="center"/>
              <w:rPr>
                <w:spacing w:val="-7"/>
                <w:sz w:val="20"/>
                <w:szCs w:val="20"/>
                <w:lang w:val="uk-UA"/>
              </w:rPr>
            </w:pPr>
          </w:p>
        </w:tc>
      </w:tr>
      <w:tr w:rsidR="00EA08D3" w:rsidRPr="008A7806" w:rsidTr="005A07B5">
        <w:trPr>
          <w:trHeight w:val="1020"/>
        </w:trPr>
        <w:tc>
          <w:tcPr>
            <w:tcW w:w="6417" w:type="dxa"/>
            <w:gridSpan w:val="11"/>
          </w:tcPr>
          <w:p w:rsidR="00EA08D3" w:rsidRPr="008A7806" w:rsidRDefault="00EA08D3" w:rsidP="00EA08D3">
            <w:pPr>
              <w:jc w:val="center"/>
              <w:rPr>
                <w:b/>
                <w:spacing w:val="-7"/>
                <w:sz w:val="18"/>
                <w:szCs w:val="18"/>
                <w:lang w:val="uk-UA"/>
              </w:rPr>
            </w:pPr>
            <w:r w:rsidRPr="008A7806">
              <w:rPr>
                <w:b/>
                <w:spacing w:val="-7"/>
                <w:sz w:val="18"/>
                <w:szCs w:val="18"/>
                <w:lang w:val="uk-UA"/>
              </w:rPr>
              <w:t>Разом за напрямом</w:t>
            </w:r>
            <w:r>
              <w:rPr>
                <w:b/>
                <w:spacing w:val="-7"/>
                <w:sz w:val="18"/>
                <w:szCs w:val="18"/>
                <w:lang w:val="uk-UA"/>
              </w:rPr>
              <w:t xml:space="preserve"> 3</w:t>
            </w:r>
            <w:r w:rsidRPr="008A7806">
              <w:rPr>
                <w:b/>
                <w:spacing w:val="-7"/>
                <w:sz w:val="18"/>
                <w:szCs w:val="18"/>
                <w:lang w:val="uk-UA"/>
              </w:rPr>
              <w:t>:</w:t>
            </w:r>
          </w:p>
          <w:p w:rsidR="00EA08D3" w:rsidRDefault="00EA08D3" w:rsidP="00EA08D3">
            <w:pPr>
              <w:jc w:val="center"/>
              <w:rPr>
                <w:spacing w:val="-7"/>
                <w:sz w:val="18"/>
                <w:szCs w:val="18"/>
                <w:lang w:val="uk-UA"/>
              </w:rPr>
            </w:pPr>
          </w:p>
        </w:tc>
        <w:tc>
          <w:tcPr>
            <w:tcW w:w="693" w:type="dxa"/>
            <w:vAlign w:val="center"/>
          </w:tcPr>
          <w:p w:rsidR="00EA08D3" w:rsidRPr="00A318F0" w:rsidRDefault="00EA08D3" w:rsidP="00EA08D3">
            <w:pPr>
              <w:jc w:val="center"/>
              <w:rPr>
                <w:sz w:val="18"/>
                <w:szCs w:val="18"/>
                <w:lang w:val="uk-UA"/>
              </w:rPr>
            </w:pPr>
            <w:r>
              <w:rPr>
                <w:sz w:val="18"/>
                <w:szCs w:val="18"/>
                <w:lang w:val="uk-UA"/>
              </w:rPr>
              <w:t>12,843619</w:t>
            </w:r>
          </w:p>
        </w:tc>
        <w:tc>
          <w:tcPr>
            <w:tcW w:w="634" w:type="dxa"/>
            <w:vAlign w:val="center"/>
          </w:tcPr>
          <w:p w:rsidR="00EA08D3" w:rsidRPr="003C0860" w:rsidRDefault="00EA08D3" w:rsidP="00EA08D3">
            <w:pPr>
              <w:jc w:val="center"/>
              <w:rPr>
                <w:spacing w:val="-7"/>
                <w:sz w:val="18"/>
                <w:szCs w:val="18"/>
                <w:lang w:val="uk-UA"/>
              </w:rPr>
            </w:pPr>
          </w:p>
        </w:tc>
        <w:tc>
          <w:tcPr>
            <w:tcW w:w="644" w:type="dxa"/>
            <w:vAlign w:val="center"/>
          </w:tcPr>
          <w:p w:rsidR="00EA08D3" w:rsidRPr="003C0860" w:rsidRDefault="00EA08D3" w:rsidP="00EA08D3">
            <w:pPr>
              <w:jc w:val="center"/>
              <w:rPr>
                <w:spacing w:val="-7"/>
                <w:sz w:val="18"/>
                <w:szCs w:val="18"/>
                <w:lang w:val="uk-UA"/>
              </w:rPr>
            </w:pPr>
          </w:p>
        </w:tc>
        <w:tc>
          <w:tcPr>
            <w:tcW w:w="616" w:type="dxa"/>
            <w:vAlign w:val="center"/>
          </w:tcPr>
          <w:p w:rsidR="00EA08D3" w:rsidRPr="003C0860" w:rsidRDefault="00EA08D3" w:rsidP="00EA08D3">
            <w:pPr>
              <w:jc w:val="center"/>
              <w:rPr>
                <w:spacing w:val="-7"/>
                <w:sz w:val="18"/>
                <w:szCs w:val="18"/>
                <w:lang w:val="uk-UA"/>
              </w:rPr>
            </w:pPr>
            <w:r>
              <w:rPr>
                <w:spacing w:val="-7"/>
                <w:sz w:val="18"/>
                <w:szCs w:val="18"/>
                <w:lang w:val="uk-UA"/>
              </w:rPr>
              <w:t>7,331185</w:t>
            </w:r>
          </w:p>
        </w:tc>
        <w:tc>
          <w:tcPr>
            <w:tcW w:w="612" w:type="dxa"/>
            <w:vAlign w:val="center"/>
          </w:tcPr>
          <w:p w:rsidR="00EA08D3" w:rsidRPr="003C0860" w:rsidRDefault="00EA08D3" w:rsidP="00EA08D3">
            <w:pPr>
              <w:jc w:val="center"/>
              <w:rPr>
                <w:spacing w:val="-7"/>
                <w:sz w:val="18"/>
                <w:szCs w:val="18"/>
                <w:lang w:val="uk-UA"/>
              </w:rPr>
            </w:pPr>
            <w:r>
              <w:rPr>
                <w:spacing w:val="-7"/>
                <w:sz w:val="18"/>
                <w:szCs w:val="18"/>
                <w:lang w:val="uk-UA"/>
              </w:rPr>
              <w:t>4,672988</w:t>
            </w:r>
          </w:p>
        </w:tc>
        <w:tc>
          <w:tcPr>
            <w:tcW w:w="676" w:type="dxa"/>
            <w:gridSpan w:val="2"/>
            <w:vAlign w:val="center"/>
          </w:tcPr>
          <w:p w:rsidR="00EA08D3" w:rsidRPr="00A318F0" w:rsidRDefault="00EA08D3" w:rsidP="00EA08D3">
            <w:pPr>
              <w:jc w:val="center"/>
              <w:rPr>
                <w:sz w:val="18"/>
                <w:szCs w:val="18"/>
                <w:lang w:val="uk-UA"/>
              </w:rPr>
            </w:pPr>
            <w:r>
              <w:rPr>
                <w:sz w:val="18"/>
                <w:szCs w:val="18"/>
                <w:lang w:val="uk-UA"/>
              </w:rPr>
              <w:t>0,839446</w:t>
            </w:r>
          </w:p>
        </w:tc>
        <w:tc>
          <w:tcPr>
            <w:tcW w:w="692" w:type="dxa"/>
            <w:vAlign w:val="center"/>
          </w:tcPr>
          <w:p w:rsidR="00EA08D3" w:rsidRPr="003C0860" w:rsidRDefault="00EA08D3" w:rsidP="00EA08D3">
            <w:pPr>
              <w:jc w:val="center"/>
              <w:rPr>
                <w:spacing w:val="-7"/>
                <w:sz w:val="18"/>
                <w:szCs w:val="18"/>
                <w:lang w:val="uk-UA"/>
              </w:rPr>
            </w:pPr>
          </w:p>
        </w:tc>
        <w:tc>
          <w:tcPr>
            <w:tcW w:w="720" w:type="dxa"/>
            <w:vAlign w:val="center"/>
          </w:tcPr>
          <w:p w:rsidR="00EA08D3" w:rsidRPr="008A7806" w:rsidRDefault="00EA08D3" w:rsidP="00EA08D3">
            <w:pPr>
              <w:jc w:val="center"/>
              <w:rPr>
                <w:spacing w:val="-7"/>
                <w:sz w:val="20"/>
                <w:szCs w:val="20"/>
                <w:lang w:val="uk-UA"/>
              </w:rPr>
            </w:pPr>
          </w:p>
        </w:tc>
        <w:tc>
          <w:tcPr>
            <w:tcW w:w="710" w:type="dxa"/>
            <w:vAlign w:val="center"/>
          </w:tcPr>
          <w:p w:rsidR="00EA08D3" w:rsidRPr="008A7806" w:rsidRDefault="00EA08D3" w:rsidP="00EA08D3">
            <w:pPr>
              <w:jc w:val="center"/>
              <w:rPr>
                <w:spacing w:val="-7"/>
                <w:sz w:val="20"/>
                <w:szCs w:val="20"/>
                <w:lang w:val="uk-UA"/>
              </w:rPr>
            </w:pPr>
          </w:p>
        </w:tc>
        <w:tc>
          <w:tcPr>
            <w:tcW w:w="2508" w:type="dxa"/>
            <w:gridSpan w:val="2"/>
            <w:vMerge/>
          </w:tcPr>
          <w:p w:rsidR="00EA08D3" w:rsidRPr="008A7806" w:rsidRDefault="00EA08D3" w:rsidP="00EA08D3">
            <w:pPr>
              <w:jc w:val="center"/>
              <w:rPr>
                <w:spacing w:val="-7"/>
                <w:sz w:val="20"/>
                <w:szCs w:val="20"/>
                <w:lang w:val="uk-UA"/>
              </w:rPr>
            </w:pPr>
          </w:p>
        </w:tc>
      </w:tr>
      <w:tr w:rsidR="00EA08D3" w:rsidRPr="008A7806" w:rsidTr="005A07B5">
        <w:trPr>
          <w:trHeight w:val="254"/>
        </w:trPr>
        <w:tc>
          <w:tcPr>
            <w:tcW w:w="468" w:type="dxa"/>
            <w:vMerge w:val="restart"/>
          </w:tcPr>
          <w:p w:rsidR="00EA08D3" w:rsidRPr="008A7806" w:rsidRDefault="00EA08D3" w:rsidP="00EA08D3">
            <w:pPr>
              <w:jc w:val="center"/>
              <w:rPr>
                <w:spacing w:val="-7"/>
                <w:sz w:val="20"/>
                <w:szCs w:val="20"/>
                <w:lang w:val="uk-UA"/>
              </w:rPr>
            </w:pPr>
          </w:p>
        </w:tc>
        <w:tc>
          <w:tcPr>
            <w:tcW w:w="1413" w:type="dxa"/>
          </w:tcPr>
          <w:p w:rsidR="00EA08D3" w:rsidRPr="008A7806" w:rsidRDefault="00EA08D3" w:rsidP="00EA08D3">
            <w:pPr>
              <w:rPr>
                <w:b/>
                <w:spacing w:val="-7"/>
                <w:sz w:val="18"/>
                <w:szCs w:val="18"/>
                <w:lang w:val="uk-UA"/>
              </w:rPr>
            </w:pPr>
            <w:r>
              <w:rPr>
                <w:b/>
                <w:spacing w:val="-7"/>
                <w:sz w:val="18"/>
                <w:szCs w:val="18"/>
                <w:lang w:val="uk-UA"/>
              </w:rPr>
              <w:t xml:space="preserve">У тому числі </w:t>
            </w:r>
          </w:p>
        </w:tc>
        <w:tc>
          <w:tcPr>
            <w:tcW w:w="1701" w:type="dxa"/>
            <w:gridSpan w:val="2"/>
          </w:tcPr>
          <w:p w:rsidR="00EA08D3" w:rsidRDefault="00EA08D3" w:rsidP="00EA08D3">
            <w:pPr>
              <w:jc w:val="both"/>
              <w:rPr>
                <w:sz w:val="20"/>
                <w:szCs w:val="20"/>
                <w:lang w:val="uk-UA"/>
              </w:rPr>
            </w:pPr>
          </w:p>
        </w:tc>
        <w:tc>
          <w:tcPr>
            <w:tcW w:w="709" w:type="dxa"/>
            <w:gridSpan w:val="2"/>
          </w:tcPr>
          <w:p w:rsidR="00EA08D3" w:rsidRPr="008A7806" w:rsidRDefault="00EA08D3" w:rsidP="00EA08D3">
            <w:pPr>
              <w:rPr>
                <w:spacing w:val="-7"/>
                <w:sz w:val="18"/>
                <w:szCs w:val="18"/>
                <w:lang w:val="uk-UA"/>
              </w:rPr>
            </w:pPr>
          </w:p>
        </w:tc>
        <w:tc>
          <w:tcPr>
            <w:tcW w:w="992" w:type="dxa"/>
            <w:gridSpan w:val="2"/>
          </w:tcPr>
          <w:p w:rsidR="00EA08D3" w:rsidRPr="008A7806" w:rsidRDefault="00EA08D3" w:rsidP="00EA08D3">
            <w:pPr>
              <w:ind w:left="-36"/>
              <w:rPr>
                <w:spacing w:val="-7"/>
                <w:sz w:val="18"/>
                <w:szCs w:val="18"/>
                <w:lang w:val="uk-UA"/>
              </w:rPr>
            </w:pPr>
          </w:p>
        </w:tc>
        <w:tc>
          <w:tcPr>
            <w:tcW w:w="1134" w:type="dxa"/>
            <w:gridSpan w:val="3"/>
            <w:vAlign w:val="center"/>
          </w:tcPr>
          <w:p w:rsidR="00EA08D3" w:rsidRDefault="00EA08D3" w:rsidP="00EA08D3">
            <w:pPr>
              <w:jc w:val="center"/>
              <w:rPr>
                <w:spacing w:val="-7"/>
                <w:sz w:val="18"/>
                <w:szCs w:val="18"/>
                <w:lang w:val="uk-UA"/>
              </w:rPr>
            </w:pPr>
            <w:r>
              <w:rPr>
                <w:spacing w:val="-7"/>
                <w:sz w:val="18"/>
                <w:szCs w:val="18"/>
                <w:lang w:val="uk-UA"/>
              </w:rPr>
              <w:t>Місцевий бюджет</w:t>
            </w:r>
          </w:p>
        </w:tc>
        <w:tc>
          <w:tcPr>
            <w:tcW w:w="693" w:type="dxa"/>
            <w:vAlign w:val="center"/>
          </w:tcPr>
          <w:p w:rsidR="00EA08D3" w:rsidRPr="00314957" w:rsidRDefault="00EA08D3" w:rsidP="00EA08D3">
            <w:pPr>
              <w:jc w:val="center"/>
              <w:rPr>
                <w:sz w:val="18"/>
                <w:szCs w:val="18"/>
              </w:rPr>
            </w:pPr>
            <w:r w:rsidRPr="00314957">
              <w:rPr>
                <w:sz w:val="18"/>
                <w:szCs w:val="18"/>
                <w:lang w:eastAsia="it-IT"/>
              </w:rPr>
              <w:t>1</w:t>
            </w:r>
            <w:r w:rsidRPr="00314957">
              <w:rPr>
                <w:sz w:val="18"/>
                <w:szCs w:val="18"/>
                <w:lang w:val="uk-UA" w:eastAsia="it-IT"/>
              </w:rPr>
              <w:t>,</w:t>
            </w:r>
            <w:r w:rsidRPr="00314957">
              <w:rPr>
                <w:sz w:val="18"/>
                <w:szCs w:val="18"/>
                <w:lang w:eastAsia="it-IT"/>
              </w:rPr>
              <w:t xml:space="preserve"> 284 362</w:t>
            </w:r>
          </w:p>
        </w:tc>
        <w:tc>
          <w:tcPr>
            <w:tcW w:w="634" w:type="dxa"/>
            <w:vAlign w:val="center"/>
          </w:tcPr>
          <w:p w:rsidR="00EA08D3" w:rsidRPr="003C0860" w:rsidRDefault="00EA08D3" w:rsidP="00EA08D3">
            <w:pPr>
              <w:jc w:val="center"/>
              <w:rPr>
                <w:spacing w:val="-7"/>
                <w:sz w:val="18"/>
                <w:szCs w:val="18"/>
                <w:lang w:val="uk-UA"/>
              </w:rPr>
            </w:pPr>
          </w:p>
        </w:tc>
        <w:tc>
          <w:tcPr>
            <w:tcW w:w="644" w:type="dxa"/>
            <w:vAlign w:val="center"/>
          </w:tcPr>
          <w:p w:rsidR="00EA08D3" w:rsidRPr="003C0860" w:rsidRDefault="00EA08D3" w:rsidP="00EA08D3">
            <w:pPr>
              <w:jc w:val="center"/>
              <w:rPr>
                <w:spacing w:val="-7"/>
                <w:sz w:val="18"/>
                <w:szCs w:val="18"/>
                <w:lang w:val="uk-UA"/>
              </w:rPr>
            </w:pPr>
          </w:p>
        </w:tc>
        <w:tc>
          <w:tcPr>
            <w:tcW w:w="616" w:type="dxa"/>
            <w:vAlign w:val="center"/>
          </w:tcPr>
          <w:p w:rsidR="00EA08D3" w:rsidRPr="003C0860" w:rsidRDefault="00EA08D3" w:rsidP="00EA08D3">
            <w:pPr>
              <w:jc w:val="center"/>
              <w:rPr>
                <w:spacing w:val="-7"/>
                <w:sz w:val="18"/>
                <w:szCs w:val="18"/>
                <w:lang w:val="uk-UA"/>
              </w:rPr>
            </w:pPr>
            <w:r w:rsidRPr="003C0860">
              <w:rPr>
                <w:sz w:val="18"/>
                <w:szCs w:val="18"/>
                <w:lang w:val="uk-UA"/>
              </w:rPr>
              <w:t>0,</w:t>
            </w:r>
            <w:r w:rsidRPr="003C0860">
              <w:rPr>
                <w:sz w:val="18"/>
                <w:szCs w:val="18"/>
              </w:rPr>
              <w:t>733119</w:t>
            </w:r>
          </w:p>
        </w:tc>
        <w:tc>
          <w:tcPr>
            <w:tcW w:w="612" w:type="dxa"/>
            <w:vAlign w:val="center"/>
          </w:tcPr>
          <w:p w:rsidR="00EA08D3" w:rsidRPr="003C0860" w:rsidRDefault="00EA08D3" w:rsidP="00EA08D3">
            <w:pPr>
              <w:jc w:val="center"/>
              <w:rPr>
                <w:spacing w:val="-7"/>
                <w:sz w:val="18"/>
                <w:szCs w:val="18"/>
                <w:lang w:val="uk-UA"/>
              </w:rPr>
            </w:pPr>
            <w:r w:rsidRPr="003C0860">
              <w:rPr>
                <w:sz w:val="18"/>
                <w:szCs w:val="18"/>
                <w:lang w:val="uk-UA"/>
              </w:rPr>
              <w:t>0,</w:t>
            </w:r>
            <w:r w:rsidRPr="003C0860">
              <w:rPr>
                <w:sz w:val="18"/>
                <w:szCs w:val="18"/>
              </w:rPr>
              <w:t>467298</w:t>
            </w:r>
          </w:p>
        </w:tc>
        <w:tc>
          <w:tcPr>
            <w:tcW w:w="676" w:type="dxa"/>
            <w:gridSpan w:val="2"/>
            <w:vAlign w:val="center"/>
          </w:tcPr>
          <w:p w:rsidR="00EA08D3" w:rsidRPr="003C0860" w:rsidRDefault="00EA08D3" w:rsidP="00EA08D3">
            <w:pPr>
              <w:jc w:val="center"/>
              <w:rPr>
                <w:sz w:val="18"/>
                <w:szCs w:val="18"/>
              </w:rPr>
            </w:pPr>
            <w:r>
              <w:rPr>
                <w:sz w:val="18"/>
                <w:szCs w:val="18"/>
                <w:lang w:val="uk-UA"/>
              </w:rPr>
              <w:t>0,0</w:t>
            </w:r>
            <w:r>
              <w:rPr>
                <w:sz w:val="18"/>
                <w:szCs w:val="18"/>
              </w:rPr>
              <w:t>83</w:t>
            </w:r>
            <w:r w:rsidRPr="003C0860">
              <w:rPr>
                <w:sz w:val="18"/>
                <w:szCs w:val="18"/>
              </w:rPr>
              <w:t>945</w:t>
            </w:r>
          </w:p>
        </w:tc>
        <w:tc>
          <w:tcPr>
            <w:tcW w:w="692" w:type="dxa"/>
            <w:vAlign w:val="center"/>
          </w:tcPr>
          <w:p w:rsidR="00EA08D3" w:rsidRPr="003C0860" w:rsidRDefault="00EA08D3" w:rsidP="00EA08D3">
            <w:pPr>
              <w:jc w:val="center"/>
              <w:rPr>
                <w:spacing w:val="-7"/>
                <w:sz w:val="18"/>
                <w:szCs w:val="18"/>
                <w:lang w:val="uk-UA"/>
              </w:rPr>
            </w:pPr>
          </w:p>
        </w:tc>
        <w:tc>
          <w:tcPr>
            <w:tcW w:w="720" w:type="dxa"/>
            <w:vAlign w:val="center"/>
          </w:tcPr>
          <w:p w:rsidR="00EA08D3" w:rsidRPr="008A7806" w:rsidRDefault="00EA08D3" w:rsidP="00EA08D3">
            <w:pPr>
              <w:jc w:val="center"/>
              <w:rPr>
                <w:spacing w:val="-7"/>
                <w:sz w:val="20"/>
                <w:szCs w:val="20"/>
                <w:lang w:val="uk-UA"/>
              </w:rPr>
            </w:pPr>
          </w:p>
        </w:tc>
        <w:tc>
          <w:tcPr>
            <w:tcW w:w="710" w:type="dxa"/>
            <w:vAlign w:val="center"/>
          </w:tcPr>
          <w:p w:rsidR="00EA08D3" w:rsidRPr="008A7806" w:rsidRDefault="00EA08D3" w:rsidP="00EA08D3">
            <w:pPr>
              <w:jc w:val="center"/>
              <w:rPr>
                <w:spacing w:val="-7"/>
                <w:sz w:val="20"/>
                <w:szCs w:val="20"/>
                <w:lang w:val="uk-UA"/>
              </w:rPr>
            </w:pPr>
          </w:p>
        </w:tc>
        <w:tc>
          <w:tcPr>
            <w:tcW w:w="2508" w:type="dxa"/>
            <w:gridSpan w:val="2"/>
            <w:vMerge w:val="restart"/>
          </w:tcPr>
          <w:p w:rsidR="00EA08D3" w:rsidRPr="008A7806" w:rsidRDefault="00EA08D3" w:rsidP="00EA08D3">
            <w:pPr>
              <w:jc w:val="center"/>
              <w:rPr>
                <w:spacing w:val="-7"/>
                <w:sz w:val="20"/>
                <w:szCs w:val="20"/>
                <w:lang w:val="uk-UA"/>
              </w:rPr>
            </w:pPr>
          </w:p>
        </w:tc>
      </w:tr>
      <w:tr w:rsidR="00EA08D3" w:rsidRPr="008A7806" w:rsidTr="005A07B5">
        <w:trPr>
          <w:trHeight w:val="510"/>
        </w:trPr>
        <w:tc>
          <w:tcPr>
            <w:tcW w:w="468" w:type="dxa"/>
            <w:vMerge/>
          </w:tcPr>
          <w:p w:rsidR="00EA08D3" w:rsidRPr="008A7806" w:rsidRDefault="00EA08D3" w:rsidP="00EA08D3">
            <w:pPr>
              <w:jc w:val="center"/>
              <w:rPr>
                <w:spacing w:val="-7"/>
                <w:sz w:val="20"/>
                <w:szCs w:val="20"/>
                <w:lang w:val="uk-UA"/>
              </w:rPr>
            </w:pPr>
          </w:p>
        </w:tc>
        <w:tc>
          <w:tcPr>
            <w:tcW w:w="1413" w:type="dxa"/>
          </w:tcPr>
          <w:p w:rsidR="00EA08D3" w:rsidRPr="008A7806" w:rsidRDefault="00EA08D3" w:rsidP="00EA08D3">
            <w:pPr>
              <w:rPr>
                <w:b/>
                <w:spacing w:val="-7"/>
                <w:sz w:val="18"/>
                <w:szCs w:val="18"/>
                <w:lang w:val="uk-UA"/>
              </w:rPr>
            </w:pPr>
          </w:p>
        </w:tc>
        <w:tc>
          <w:tcPr>
            <w:tcW w:w="1701" w:type="dxa"/>
            <w:gridSpan w:val="2"/>
          </w:tcPr>
          <w:p w:rsidR="00EA08D3" w:rsidRDefault="00EA08D3" w:rsidP="00EA08D3">
            <w:pPr>
              <w:jc w:val="both"/>
              <w:rPr>
                <w:sz w:val="20"/>
                <w:szCs w:val="20"/>
                <w:lang w:val="uk-UA"/>
              </w:rPr>
            </w:pPr>
          </w:p>
        </w:tc>
        <w:tc>
          <w:tcPr>
            <w:tcW w:w="709" w:type="dxa"/>
            <w:gridSpan w:val="2"/>
          </w:tcPr>
          <w:p w:rsidR="00EA08D3" w:rsidRPr="008A7806" w:rsidRDefault="00EA08D3" w:rsidP="00EA08D3">
            <w:pPr>
              <w:rPr>
                <w:spacing w:val="-7"/>
                <w:sz w:val="18"/>
                <w:szCs w:val="18"/>
                <w:lang w:val="uk-UA"/>
              </w:rPr>
            </w:pPr>
          </w:p>
        </w:tc>
        <w:tc>
          <w:tcPr>
            <w:tcW w:w="992" w:type="dxa"/>
            <w:gridSpan w:val="2"/>
          </w:tcPr>
          <w:p w:rsidR="00EA08D3" w:rsidRPr="008A7806" w:rsidRDefault="00EA08D3" w:rsidP="00EA08D3">
            <w:pPr>
              <w:ind w:left="-36"/>
              <w:rPr>
                <w:spacing w:val="-7"/>
                <w:sz w:val="18"/>
                <w:szCs w:val="18"/>
                <w:lang w:val="uk-UA"/>
              </w:rPr>
            </w:pPr>
          </w:p>
        </w:tc>
        <w:tc>
          <w:tcPr>
            <w:tcW w:w="1134" w:type="dxa"/>
            <w:gridSpan w:val="3"/>
            <w:vAlign w:val="center"/>
          </w:tcPr>
          <w:p w:rsidR="00EA08D3" w:rsidRDefault="00EA08D3" w:rsidP="00EA08D3">
            <w:pPr>
              <w:jc w:val="center"/>
              <w:rPr>
                <w:spacing w:val="-7"/>
                <w:sz w:val="18"/>
                <w:szCs w:val="18"/>
                <w:lang w:val="uk-UA"/>
              </w:rPr>
            </w:pPr>
            <w:r>
              <w:rPr>
                <w:spacing w:val="-7"/>
                <w:sz w:val="18"/>
                <w:szCs w:val="18"/>
                <w:lang w:val="uk-UA"/>
              </w:rPr>
              <w:t>Державний бюджет</w:t>
            </w:r>
          </w:p>
        </w:tc>
        <w:tc>
          <w:tcPr>
            <w:tcW w:w="693" w:type="dxa"/>
            <w:vAlign w:val="center"/>
          </w:tcPr>
          <w:p w:rsidR="00EA08D3" w:rsidRPr="00314957" w:rsidRDefault="00EA08D3" w:rsidP="00EA08D3">
            <w:pPr>
              <w:jc w:val="center"/>
              <w:rPr>
                <w:sz w:val="18"/>
                <w:szCs w:val="18"/>
              </w:rPr>
            </w:pPr>
            <w:r w:rsidRPr="00314957">
              <w:rPr>
                <w:sz w:val="18"/>
                <w:szCs w:val="18"/>
                <w:lang w:eastAsia="it-IT"/>
              </w:rPr>
              <w:t>11</w:t>
            </w:r>
            <w:r w:rsidRPr="00314957">
              <w:rPr>
                <w:sz w:val="18"/>
                <w:szCs w:val="18"/>
                <w:lang w:val="uk-UA" w:eastAsia="it-IT"/>
              </w:rPr>
              <w:t>,</w:t>
            </w:r>
            <w:r w:rsidRPr="00314957">
              <w:rPr>
                <w:sz w:val="18"/>
                <w:szCs w:val="18"/>
                <w:lang w:eastAsia="it-IT"/>
              </w:rPr>
              <w:t>559 258</w:t>
            </w:r>
          </w:p>
        </w:tc>
        <w:tc>
          <w:tcPr>
            <w:tcW w:w="634" w:type="dxa"/>
            <w:vAlign w:val="center"/>
          </w:tcPr>
          <w:p w:rsidR="00EA08D3" w:rsidRPr="003C0860" w:rsidRDefault="00EA08D3" w:rsidP="00EA08D3">
            <w:pPr>
              <w:jc w:val="center"/>
              <w:rPr>
                <w:spacing w:val="-7"/>
                <w:sz w:val="18"/>
                <w:szCs w:val="18"/>
                <w:lang w:val="uk-UA"/>
              </w:rPr>
            </w:pPr>
          </w:p>
        </w:tc>
        <w:tc>
          <w:tcPr>
            <w:tcW w:w="644" w:type="dxa"/>
            <w:vAlign w:val="center"/>
          </w:tcPr>
          <w:p w:rsidR="00EA08D3" w:rsidRPr="003C0860" w:rsidRDefault="00EA08D3" w:rsidP="00EA08D3">
            <w:pPr>
              <w:jc w:val="center"/>
              <w:rPr>
                <w:spacing w:val="-7"/>
                <w:sz w:val="18"/>
                <w:szCs w:val="18"/>
                <w:lang w:val="uk-UA"/>
              </w:rPr>
            </w:pPr>
          </w:p>
        </w:tc>
        <w:tc>
          <w:tcPr>
            <w:tcW w:w="616" w:type="dxa"/>
            <w:vAlign w:val="center"/>
          </w:tcPr>
          <w:p w:rsidR="00EA08D3" w:rsidRPr="003C0860" w:rsidRDefault="00EA08D3" w:rsidP="00EA08D3">
            <w:pPr>
              <w:jc w:val="center"/>
              <w:rPr>
                <w:spacing w:val="-7"/>
                <w:sz w:val="18"/>
                <w:szCs w:val="18"/>
                <w:lang w:val="uk-UA"/>
              </w:rPr>
            </w:pPr>
            <w:r w:rsidRPr="003C0860">
              <w:rPr>
                <w:sz w:val="18"/>
                <w:szCs w:val="18"/>
              </w:rPr>
              <w:t>6</w:t>
            </w:r>
            <w:r w:rsidRPr="003C0860">
              <w:rPr>
                <w:sz w:val="18"/>
                <w:szCs w:val="18"/>
                <w:lang w:val="uk-UA"/>
              </w:rPr>
              <w:t>,</w:t>
            </w:r>
            <w:r w:rsidRPr="003C0860">
              <w:rPr>
                <w:sz w:val="18"/>
                <w:szCs w:val="18"/>
              </w:rPr>
              <w:t>598066</w:t>
            </w:r>
          </w:p>
        </w:tc>
        <w:tc>
          <w:tcPr>
            <w:tcW w:w="612" w:type="dxa"/>
            <w:vAlign w:val="center"/>
          </w:tcPr>
          <w:p w:rsidR="00EA08D3" w:rsidRPr="003C0860" w:rsidRDefault="00EA08D3" w:rsidP="00EA08D3">
            <w:pPr>
              <w:jc w:val="center"/>
              <w:rPr>
                <w:spacing w:val="-7"/>
                <w:sz w:val="18"/>
                <w:szCs w:val="18"/>
                <w:lang w:val="uk-UA"/>
              </w:rPr>
            </w:pPr>
            <w:r>
              <w:rPr>
                <w:sz w:val="18"/>
                <w:szCs w:val="18"/>
              </w:rPr>
              <w:t>4</w:t>
            </w:r>
            <w:r>
              <w:rPr>
                <w:sz w:val="18"/>
                <w:szCs w:val="18"/>
                <w:lang w:val="uk-UA"/>
              </w:rPr>
              <w:t>,</w:t>
            </w:r>
            <w:r>
              <w:rPr>
                <w:sz w:val="18"/>
                <w:szCs w:val="18"/>
              </w:rPr>
              <w:t>205</w:t>
            </w:r>
            <w:r w:rsidRPr="003C0860">
              <w:rPr>
                <w:sz w:val="18"/>
                <w:szCs w:val="18"/>
              </w:rPr>
              <w:t>690</w:t>
            </w:r>
          </w:p>
        </w:tc>
        <w:tc>
          <w:tcPr>
            <w:tcW w:w="676" w:type="dxa"/>
            <w:gridSpan w:val="2"/>
            <w:vAlign w:val="center"/>
          </w:tcPr>
          <w:p w:rsidR="00EA08D3" w:rsidRPr="003C0860" w:rsidRDefault="00EA08D3" w:rsidP="00EA08D3">
            <w:pPr>
              <w:jc w:val="center"/>
              <w:rPr>
                <w:sz w:val="18"/>
                <w:szCs w:val="18"/>
              </w:rPr>
            </w:pPr>
            <w:r>
              <w:rPr>
                <w:sz w:val="18"/>
                <w:szCs w:val="18"/>
                <w:lang w:val="uk-UA"/>
              </w:rPr>
              <w:t>0,</w:t>
            </w:r>
            <w:r>
              <w:rPr>
                <w:sz w:val="18"/>
                <w:szCs w:val="18"/>
              </w:rPr>
              <w:t>755</w:t>
            </w:r>
            <w:r w:rsidRPr="003C0860">
              <w:rPr>
                <w:sz w:val="18"/>
                <w:szCs w:val="18"/>
              </w:rPr>
              <w:t>501</w:t>
            </w:r>
          </w:p>
        </w:tc>
        <w:tc>
          <w:tcPr>
            <w:tcW w:w="692" w:type="dxa"/>
            <w:vAlign w:val="center"/>
          </w:tcPr>
          <w:p w:rsidR="00EA08D3" w:rsidRPr="003C0860" w:rsidRDefault="00EA08D3" w:rsidP="00EA08D3">
            <w:pPr>
              <w:jc w:val="center"/>
              <w:rPr>
                <w:spacing w:val="-7"/>
                <w:sz w:val="18"/>
                <w:szCs w:val="18"/>
                <w:lang w:val="uk-UA"/>
              </w:rPr>
            </w:pPr>
          </w:p>
        </w:tc>
        <w:tc>
          <w:tcPr>
            <w:tcW w:w="720" w:type="dxa"/>
            <w:vAlign w:val="center"/>
          </w:tcPr>
          <w:p w:rsidR="00EA08D3" w:rsidRPr="008A7806" w:rsidRDefault="00EA08D3" w:rsidP="00EA08D3">
            <w:pPr>
              <w:jc w:val="center"/>
              <w:rPr>
                <w:spacing w:val="-7"/>
                <w:sz w:val="20"/>
                <w:szCs w:val="20"/>
                <w:lang w:val="uk-UA"/>
              </w:rPr>
            </w:pPr>
          </w:p>
        </w:tc>
        <w:tc>
          <w:tcPr>
            <w:tcW w:w="710" w:type="dxa"/>
            <w:vAlign w:val="center"/>
          </w:tcPr>
          <w:p w:rsidR="00EA08D3" w:rsidRPr="008A7806" w:rsidRDefault="00EA08D3" w:rsidP="00EA08D3">
            <w:pPr>
              <w:jc w:val="center"/>
              <w:rPr>
                <w:spacing w:val="-7"/>
                <w:sz w:val="20"/>
                <w:szCs w:val="20"/>
                <w:lang w:val="uk-UA"/>
              </w:rPr>
            </w:pPr>
          </w:p>
        </w:tc>
        <w:tc>
          <w:tcPr>
            <w:tcW w:w="2508" w:type="dxa"/>
            <w:gridSpan w:val="2"/>
            <w:vMerge/>
          </w:tcPr>
          <w:p w:rsidR="00EA08D3" w:rsidRPr="008A7806" w:rsidRDefault="00EA08D3" w:rsidP="00EA08D3">
            <w:pPr>
              <w:jc w:val="center"/>
              <w:rPr>
                <w:spacing w:val="-7"/>
                <w:sz w:val="20"/>
                <w:szCs w:val="20"/>
                <w:lang w:val="uk-UA"/>
              </w:rPr>
            </w:pPr>
          </w:p>
        </w:tc>
      </w:tr>
      <w:tr w:rsidR="00EA08D3" w:rsidRPr="008A7806" w:rsidTr="005A0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408" w:type="dxa"/>
            <w:gridSpan w:val="10"/>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sidRPr="008A7806">
              <w:rPr>
                <w:b/>
                <w:spacing w:val="-7"/>
                <w:sz w:val="18"/>
                <w:szCs w:val="18"/>
                <w:lang w:val="uk-UA"/>
              </w:rPr>
              <w:t>Разом за програмою:</w:t>
            </w:r>
          </w:p>
        </w:tc>
        <w:tc>
          <w:tcPr>
            <w:tcW w:w="702"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b/>
                <w:spacing w:val="-7"/>
                <w:sz w:val="18"/>
                <w:szCs w:val="18"/>
                <w:lang w:val="uk-UA"/>
              </w:rPr>
            </w:pPr>
            <w:r>
              <w:rPr>
                <w:b/>
                <w:spacing w:val="-7"/>
                <w:sz w:val="18"/>
                <w:szCs w:val="18"/>
                <w:lang w:val="uk-UA"/>
              </w:rPr>
              <w:t>19,093619</w:t>
            </w:r>
          </w:p>
        </w:tc>
        <w:tc>
          <w:tcPr>
            <w:tcW w:w="634"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b/>
                <w:spacing w:val="-7"/>
                <w:sz w:val="18"/>
                <w:szCs w:val="18"/>
                <w:lang w:val="uk-UA"/>
              </w:rPr>
            </w:pPr>
            <w:r>
              <w:rPr>
                <w:b/>
                <w:spacing w:val="-7"/>
                <w:sz w:val="18"/>
                <w:szCs w:val="18"/>
                <w:lang w:val="uk-UA"/>
              </w:rPr>
              <w:t>0,95</w:t>
            </w:r>
          </w:p>
        </w:tc>
        <w:tc>
          <w:tcPr>
            <w:tcW w:w="644"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b/>
                <w:spacing w:val="-7"/>
                <w:sz w:val="18"/>
                <w:szCs w:val="18"/>
                <w:lang w:val="uk-UA"/>
              </w:rPr>
            </w:pPr>
            <w:r>
              <w:rPr>
                <w:b/>
                <w:spacing w:val="-7"/>
                <w:sz w:val="18"/>
                <w:szCs w:val="18"/>
                <w:lang w:val="uk-UA"/>
              </w:rPr>
              <w:t>2,32</w:t>
            </w:r>
          </w:p>
        </w:tc>
        <w:tc>
          <w:tcPr>
            <w:tcW w:w="616"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b/>
                <w:spacing w:val="-7"/>
                <w:sz w:val="18"/>
                <w:szCs w:val="18"/>
                <w:lang w:val="uk-UA"/>
              </w:rPr>
            </w:pPr>
            <w:r>
              <w:rPr>
                <w:b/>
                <w:spacing w:val="-7"/>
                <w:sz w:val="18"/>
                <w:szCs w:val="18"/>
                <w:lang w:val="uk-UA"/>
              </w:rPr>
              <w:t>7,711185</w:t>
            </w:r>
          </w:p>
        </w:tc>
        <w:tc>
          <w:tcPr>
            <w:tcW w:w="612"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b/>
                <w:spacing w:val="-7"/>
                <w:sz w:val="18"/>
                <w:szCs w:val="18"/>
                <w:lang w:val="uk-UA"/>
              </w:rPr>
            </w:pPr>
          </w:p>
          <w:p w:rsidR="00EA08D3" w:rsidRPr="008A7806" w:rsidRDefault="00EA08D3" w:rsidP="00EA08D3">
            <w:pPr>
              <w:jc w:val="center"/>
              <w:rPr>
                <w:b/>
                <w:spacing w:val="-7"/>
                <w:sz w:val="18"/>
                <w:szCs w:val="18"/>
                <w:lang w:val="uk-UA"/>
              </w:rPr>
            </w:pPr>
            <w:r>
              <w:rPr>
                <w:b/>
                <w:spacing w:val="-7"/>
                <w:sz w:val="18"/>
                <w:szCs w:val="18"/>
                <w:lang w:val="uk-UA"/>
              </w:rPr>
              <w:t>4,902988</w:t>
            </w:r>
          </w:p>
          <w:p w:rsidR="00EA08D3" w:rsidRPr="008A7806" w:rsidRDefault="00EA08D3" w:rsidP="00EA08D3">
            <w:pPr>
              <w:jc w:val="center"/>
              <w:rPr>
                <w:b/>
                <w:spacing w:val="-7"/>
                <w:sz w:val="18"/>
                <w:szCs w:val="18"/>
                <w:lang w:val="uk-UA"/>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b/>
                <w:spacing w:val="-7"/>
                <w:sz w:val="18"/>
                <w:szCs w:val="18"/>
                <w:lang w:val="uk-UA"/>
              </w:rPr>
            </w:pPr>
            <w:r>
              <w:rPr>
                <w:b/>
                <w:spacing w:val="-7"/>
                <w:sz w:val="18"/>
                <w:szCs w:val="18"/>
                <w:lang w:val="uk-UA"/>
              </w:rPr>
              <w:t>1,199446</w:t>
            </w:r>
          </w:p>
        </w:tc>
        <w:tc>
          <w:tcPr>
            <w:tcW w:w="692"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b/>
                <w:spacing w:val="-7"/>
                <w:sz w:val="18"/>
                <w:szCs w:val="18"/>
                <w:lang w:val="uk-UA"/>
              </w:rPr>
            </w:pPr>
            <w:r w:rsidRPr="008A7806">
              <w:rPr>
                <w:b/>
                <w:spacing w:val="-7"/>
                <w:sz w:val="18"/>
                <w:szCs w:val="18"/>
                <w:lang w:val="uk-UA"/>
              </w:rPr>
              <w:t>0,</w:t>
            </w:r>
            <w:r>
              <w:rPr>
                <w:b/>
                <w:spacing w:val="-7"/>
                <w:sz w:val="18"/>
                <w:szCs w:val="18"/>
                <w:lang w:val="uk-UA"/>
              </w:rPr>
              <w:t>4</w:t>
            </w:r>
          </w:p>
        </w:tc>
        <w:tc>
          <w:tcPr>
            <w:tcW w:w="720"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b/>
                <w:spacing w:val="-7"/>
                <w:sz w:val="18"/>
                <w:szCs w:val="18"/>
                <w:lang w:val="uk-UA"/>
              </w:rPr>
            </w:pPr>
            <w:r>
              <w:rPr>
                <w:b/>
                <w:spacing w:val="-7"/>
                <w:sz w:val="18"/>
                <w:szCs w:val="18"/>
                <w:lang w:val="uk-UA"/>
              </w:rPr>
              <w:t>0,61</w:t>
            </w:r>
          </w:p>
        </w:tc>
        <w:tc>
          <w:tcPr>
            <w:tcW w:w="710"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b/>
                <w:spacing w:val="-7"/>
                <w:sz w:val="18"/>
                <w:szCs w:val="18"/>
                <w:lang w:val="uk-UA"/>
              </w:rPr>
            </w:pPr>
            <w:r w:rsidRPr="008A7806">
              <w:rPr>
                <w:b/>
                <w:spacing w:val="-7"/>
                <w:sz w:val="18"/>
                <w:szCs w:val="18"/>
                <w:lang w:val="uk-UA"/>
              </w:rPr>
              <w:t>1</w:t>
            </w:r>
            <w:r>
              <w:rPr>
                <w:b/>
                <w:spacing w:val="-7"/>
                <w:sz w:val="18"/>
                <w:szCs w:val="18"/>
                <w:lang w:val="uk-UA"/>
              </w:rPr>
              <w:t>,0</w:t>
            </w:r>
          </w:p>
        </w:tc>
        <w:tc>
          <w:tcPr>
            <w:tcW w:w="2508" w:type="dxa"/>
            <w:gridSpan w:val="2"/>
            <w:tcBorders>
              <w:top w:val="single" w:sz="4" w:space="0" w:color="auto"/>
              <w:left w:val="single" w:sz="4" w:space="0" w:color="auto"/>
              <w:bottom w:val="single" w:sz="4" w:space="0" w:color="auto"/>
              <w:right w:val="single" w:sz="4" w:space="0" w:color="auto"/>
            </w:tcBorders>
          </w:tcPr>
          <w:p w:rsidR="00EA08D3" w:rsidRPr="008A7806" w:rsidRDefault="00EA08D3" w:rsidP="00EA08D3">
            <w:pPr>
              <w:jc w:val="center"/>
              <w:rPr>
                <w:b/>
                <w:spacing w:val="-7"/>
                <w:sz w:val="18"/>
                <w:szCs w:val="18"/>
                <w:lang w:val="uk-UA"/>
              </w:rPr>
            </w:pPr>
          </w:p>
        </w:tc>
      </w:tr>
      <w:tr w:rsidR="00EA08D3" w:rsidRPr="008A7806" w:rsidTr="005A0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8" w:type="dxa"/>
            <w:tcBorders>
              <w:top w:val="single" w:sz="4" w:space="0" w:color="auto"/>
              <w:left w:val="single" w:sz="4" w:space="0" w:color="auto"/>
              <w:bottom w:val="single" w:sz="4" w:space="0" w:color="auto"/>
              <w:right w:val="single" w:sz="4" w:space="0" w:color="auto"/>
            </w:tcBorders>
          </w:tcPr>
          <w:p w:rsidR="00EA08D3" w:rsidRPr="008A7806" w:rsidRDefault="00EA08D3" w:rsidP="00EA08D3">
            <w:pPr>
              <w:jc w:val="center"/>
              <w:rPr>
                <w:spacing w:val="-7"/>
                <w:sz w:val="20"/>
                <w:szCs w:val="20"/>
                <w:lang w:val="uk-UA"/>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sidRPr="008A7806">
              <w:rPr>
                <w:spacing w:val="-7"/>
                <w:sz w:val="18"/>
                <w:szCs w:val="18"/>
                <w:lang w:val="uk-UA"/>
              </w:rPr>
              <w:t>у тому числі</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900" w:type="dxa"/>
            <w:vMerge w:val="restart"/>
            <w:tcBorders>
              <w:top w:val="single" w:sz="4" w:space="0" w:color="auto"/>
              <w:left w:val="single" w:sz="4" w:space="0" w:color="auto"/>
              <w:right w:val="single" w:sz="4" w:space="0" w:color="auto"/>
            </w:tcBorders>
            <w:vAlign w:val="center"/>
          </w:tcPr>
          <w:p w:rsidR="00EA08D3" w:rsidRPr="008A7806" w:rsidRDefault="00EA08D3" w:rsidP="00EA08D3">
            <w:pPr>
              <w:rPr>
                <w:spacing w:val="-7"/>
                <w:sz w:val="18"/>
                <w:szCs w:val="18"/>
                <w:lang w:val="uk-UA"/>
              </w:rPr>
            </w:pPr>
            <w:r w:rsidRPr="008A7806">
              <w:rPr>
                <w:spacing w:val="-7"/>
                <w:sz w:val="18"/>
                <w:szCs w:val="18"/>
                <w:lang w:val="uk-UA"/>
              </w:rPr>
              <w:t xml:space="preserve">Місцеві </w:t>
            </w:r>
            <w:r w:rsidRPr="008A7806">
              <w:rPr>
                <w:spacing w:val="-7"/>
                <w:sz w:val="18"/>
                <w:szCs w:val="18"/>
                <w:lang w:val="uk-UA"/>
              </w:rPr>
              <w:lastRenderedPageBreak/>
              <w:t xml:space="preserve">бюджети </w:t>
            </w:r>
          </w:p>
        </w:tc>
        <w:tc>
          <w:tcPr>
            <w:tcW w:w="702" w:type="dxa"/>
            <w:gridSpan w:val="2"/>
            <w:vMerge w:val="restart"/>
            <w:tcBorders>
              <w:top w:val="single" w:sz="4" w:space="0" w:color="auto"/>
              <w:left w:val="single" w:sz="4" w:space="0" w:color="auto"/>
              <w:right w:val="single" w:sz="4" w:space="0" w:color="auto"/>
            </w:tcBorders>
            <w:vAlign w:val="center"/>
          </w:tcPr>
          <w:p w:rsidR="00EA08D3" w:rsidRPr="008A7806" w:rsidRDefault="00EA08D3" w:rsidP="00EA08D3">
            <w:pPr>
              <w:jc w:val="center"/>
              <w:rPr>
                <w:b/>
                <w:spacing w:val="-7"/>
                <w:sz w:val="18"/>
                <w:szCs w:val="18"/>
                <w:lang w:val="uk-UA"/>
              </w:rPr>
            </w:pPr>
            <w:r>
              <w:rPr>
                <w:b/>
                <w:spacing w:val="-7"/>
                <w:sz w:val="18"/>
                <w:szCs w:val="18"/>
                <w:lang w:val="uk-UA"/>
              </w:rPr>
              <w:lastRenderedPageBreak/>
              <w:t>1,6943</w:t>
            </w:r>
            <w:r>
              <w:rPr>
                <w:b/>
                <w:spacing w:val="-7"/>
                <w:sz w:val="18"/>
                <w:szCs w:val="18"/>
                <w:lang w:val="uk-UA"/>
              </w:rPr>
              <w:lastRenderedPageBreak/>
              <w:t>62</w:t>
            </w:r>
          </w:p>
        </w:tc>
        <w:tc>
          <w:tcPr>
            <w:tcW w:w="634" w:type="dxa"/>
            <w:vMerge w:val="restart"/>
            <w:tcBorders>
              <w:top w:val="single" w:sz="4" w:space="0" w:color="auto"/>
              <w:left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Pr>
                <w:spacing w:val="-7"/>
                <w:sz w:val="18"/>
                <w:szCs w:val="18"/>
                <w:lang w:val="uk-UA"/>
              </w:rPr>
              <w:lastRenderedPageBreak/>
              <w:t>0,</w:t>
            </w:r>
            <w:r w:rsidRPr="008A7806">
              <w:rPr>
                <w:spacing w:val="-7"/>
                <w:sz w:val="18"/>
                <w:szCs w:val="18"/>
                <w:lang w:val="uk-UA"/>
              </w:rPr>
              <w:t>1</w:t>
            </w:r>
            <w:r>
              <w:rPr>
                <w:spacing w:val="-7"/>
                <w:sz w:val="18"/>
                <w:szCs w:val="18"/>
                <w:lang w:val="uk-UA"/>
              </w:rPr>
              <w:t>3</w:t>
            </w:r>
          </w:p>
        </w:tc>
        <w:tc>
          <w:tcPr>
            <w:tcW w:w="644" w:type="dxa"/>
            <w:vMerge w:val="restart"/>
            <w:tcBorders>
              <w:top w:val="single" w:sz="4" w:space="0" w:color="auto"/>
              <w:left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Pr>
                <w:spacing w:val="-7"/>
                <w:sz w:val="18"/>
                <w:szCs w:val="18"/>
                <w:lang w:val="uk-UA"/>
              </w:rPr>
              <w:t>0,09</w:t>
            </w:r>
          </w:p>
        </w:tc>
        <w:tc>
          <w:tcPr>
            <w:tcW w:w="616" w:type="dxa"/>
            <w:vMerge w:val="restart"/>
            <w:tcBorders>
              <w:top w:val="single" w:sz="4" w:space="0" w:color="auto"/>
              <w:left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sidRPr="008A7806">
              <w:rPr>
                <w:spacing w:val="-7"/>
                <w:sz w:val="18"/>
                <w:szCs w:val="18"/>
                <w:lang w:val="uk-UA"/>
              </w:rPr>
              <w:t>0,</w:t>
            </w:r>
            <w:r>
              <w:rPr>
                <w:spacing w:val="-7"/>
                <w:sz w:val="18"/>
                <w:szCs w:val="18"/>
                <w:lang w:val="uk-UA"/>
              </w:rPr>
              <w:t>833</w:t>
            </w:r>
            <w:r>
              <w:rPr>
                <w:spacing w:val="-7"/>
                <w:sz w:val="18"/>
                <w:szCs w:val="18"/>
                <w:lang w:val="uk-UA"/>
              </w:rPr>
              <w:lastRenderedPageBreak/>
              <w:t>119</w:t>
            </w:r>
          </w:p>
        </w:tc>
        <w:tc>
          <w:tcPr>
            <w:tcW w:w="612" w:type="dxa"/>
            <w:vMerge w:val="restart"/>
            <w:tcBorders>
              <w:top w:val="single" w:sz="4" w:space="0" w:color="auto"/>
              <w:left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Pr>
                <w:spacing w:val="-7"/>
                <w:sz w:val="18"/>
                <w:szCs w:val="18"/>
                <w:lang w:val="uk-UA"/>
              </w:rPr>
              <w:lastRenderedPageBreak/>
              <w:t>0,517</w:t>
            </w:r>
            <w:r>
              <w:rPr>
                <w:spacing w:val="-7"/>
                <w:sz w:val="18"/>
                <w:szCs w:val="18"/>
                <w:lang w:val="uk-UA"/>
              </w:rPr>
              <w:lastRenderedPageBreak/>
              <w:t>298</w:t>
            </w:r>
          </w:p>
        </w:tc>
        <w:tc>
          <w:tcPr>
            <w:tcW w:w="676" w:type="dxa"/>
            <w:gridSpan w:val="2"/>
            <w:vMerge w:val="restart"/>
            <w:tcBorders>
              <w:top w:val="single" w:sz="4" w:space="0" w:color="auto"/>
              <w:left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sidRPr="008A7806">
              <w:rPr>
                <w:spacing w:val="-7"/>
                <w:sz w:val="18"/>
                <w:szCs w:val="18"/>
                <w:lang w:val="uk-UA"/>
              </w:rPr>
              <w:lastRenderedPageBreak/>
              <w:t>0,0</w:t>
            </w:r>
            <w:r>
              <w:rPr>
                <w:spacing w:val="-7"/>
                <w:sz w:val="18"/>
                <w:szCs w:val="18"/>
                <w:lang w:val="uk-UA"/>
              </w:rPr>
              <w:t>939</w:t>
            </w:r>
            <w:r>
              <w:rPr>
                <w:spacing w:val="-7"/>
                <w:sz w:val="18"/>
                <w:szCs w:val="18"/>
                <w:lang w:val="uk-UA"/>
              </w:rPr>
              <w:lastRenderedPageBreak/>
              <w:t>45</w:t>
            </w:r>
          </w:p>
        </w:tc>
        <w:tc>
          <w:tcPr>
            <w:tcW w:w="692" w:type="dxa"/>
            <w:vMerge w:val="restart"/>
            <w:tcBorders>
              <w:top w:val="single" w:sz="4" w:space="0" w:color="auto"/>
              <w:left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sidRPr="008A7806">
              <w:rPr>
                <w:spacing w:val="-7"/>
                <w:sz w:val="18"/>
                <w:szCs w:val="18"/>
                <w:lang w:val="uk-UA"/>
              </w:rPr>
              <w:lastRenderedPageBreak/>
              <w:t>-</w:t>
            </w:r>
          </w:p>
        </w:tc>
        <w:tc>
          <w:tcPr>
            <w:tcW w:w="720" w:type="dxa"/>
            <w:vMerge w:val="restart"/>
            <w:tcBorders>
              <w:top w:val="single" w:sz="4" w:space="0" w:color="auto"/>
              <w:left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sidRPr="008A7806">
              <w:rPr>
                <w:spacing w:val="-7"/>
                <w:sz w:val="18"/>
                <w:szCs w:val="18"/>
                <w:lang w:val="uk-UA"/>
              </w:rPr>
              <w:t>0,03</w:t>
            </w:r>
          </w:p>
        </w:tc>
        <w:tc>
          <w:tcPr>
            <w:tcW w:w="710" w:type="dxa"/>
            <w:vMerge w:val="restart"/>
            <w:tcBorders>
              <w:top w:val="single" w:sz="4" w:space="0" w:color="auto"/>
              <w:left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sidRPr="008A7806">
              <w:rPr>
                <w:spacing w:val="-7"/>
                <w:sz w:val="18"/>
                <w:szCs w:val="18"/>
                <w:lang w:val="uk-UA"/>
              </w:rPr>
              <w:t>-</w:t>
            </w:r>
          </w:p>
        </w:tc>
        <w:tc>
          <w:tcPr>
            <w:tcW w:w="2508" w:type="dxa"/>
            <w:gridSpan w:val="2"/>
            <w:vMerge w:val="restart"/>
            <w:tcBorders>
              <w:top w:val="single" w:sz="4" w:space="0" w:color="auto"/>
              <w:left w:val="single" w:sz="4" w:space="0" w:color="auto"/>
              <w:right w:val="single" w:sz="4" w:space="0" w:color="auto"/>
            </w:tcBorders>
          </w:tcPr>
          <w:p w:rsidR="00EA08D3" w:rsidRPr="008A7806" w:rsidRDefault="00EA08D3" w:rsidP="00EA08D3">
            <w:pPr>
              <w:jc w:val="center"/>
              <w:rPr>
                <w:spacing w:val="-7"/>
                <w:sz w:val="20"/>
                <w:szCs w:val="20"/>
                <w:lang w:val="uk-UA"/>
              </w:rPr>
            </w:pPr>
          </w:p>
        </w:tc>
      </w:tr>
      <w:tr w:rsidR="00EA08D3" w:rsidRPr="008A7806" w:rsidTr="005A0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8" w:type="dxa"/>
            <w:tcBorders>
              <w:top w:val="single" w:sz="4" w:space="0" w:color="auto"/>
              <w:left w:val="single" w:sz="4" w:space="0" w:color="auto"/>
              <w:bottom w:val="single" w:sz="4" w:space="0" w:color="auto"/>
              <w:right w:val="single" w:sz="4" w:space="0" w:color="auto"/>
            </w:tcBorders>
          </w:tcPr>
          <w:p w:rsidR="00EA08D3" w:rsidRPr="008A7806" w:rsidRDefault="00EA08D3" w:rsidP="00EA08D3">
            <w:pPr>
              <w:jc w:val="center"/>
              <w:rPr>
                <w:spacing w:val="-7"/>
                <w:sz w:val="20"/>
                <w:szCs w:val="20"/>
                <w:lang w:val="uk-UA"/>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b/>
                <w:spacing w:val="-7"/>
                <w:sz w:val="18"/>
                <w:szCs w:val="18"/>
                <w:lang w:val="uk-UA"/>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900" w:type="dxa"/>
            <w:vMerge/>
            <w:tcBorders>
              <w:left w:val="single" w:sz="4" w:space="0" w:color="auto"/>
              <w:bottom w:val="single" w:sz="4" w:space="0" w:color="auto"/>
              <w:right w:val="single" w:sz="4" w:space="0" w:color="auto"/>
            </w:tcBorders>
            <w:vAlign w:val="center"/>
          </w:tcPr>
          <w:p w:rsidR="00EA08D3" w:rsidRPr="008A7806" w:rsidRDefault="00EA08D3" w:rsidP="00EA08D3">
            <w:pPr>
              <w:rPr>
                <w:spacing w:val="-7"/>
                <w:sz w:val="18"/>
                <w:szCs w:val="18"/>
                <w:lang w:val="uk-UA"/>
              </w:rPr>
            </w:pPr>
          </w:p>
        </w:tc>
        <w:tc>
          <w:tcPr>
            <w:tcW w:w="702" w:type="dxa"/>
            <w:gridSpan w:val="2"/>
            <w:vMerge/>
            <w:tcBorders>
              <w:left w:val="single" w:sz="4" w:space="0" w:color="auto"/>
              <w:bottom w:val="single" w:sz="4" w:space="0" w:color="auto"/>
              <w:right w:val="single" w:sz="4" w:space="0" w:color="auto"/>
            </w:tcBorders>
            <w:vAlign w:val="center"/>
          </w:tcPr>
          <w:p w:rsidR="00EA08D3" w:rsidRPr="008A7806" w:rsidRDefault="00EA08D3" w:rsidP="00EA08D3">
            <w:pPr>
              <w:jc w:val="center"/>
              <w:rPr>
                <w:b/>
                <w:spacing w:val="-7"/>
                <w:sz w:val="18"/>
                <w:szCs w:val="18"/>
                <w:lang w:val="uk-UA"/>
              </w:rPr>
            </w:pPr>
          </w:p>
        </w:tc>
        <w:tc>
          <w:tcPr>
            <w:tcW w:w="634" w:type="dxa"/>
            <w:vMerge/>
            <w:tcBorders>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644" w:type="dxa"/>
            <w:vMerge/>
            <w:tcBorders>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616" w:type="dxa"/>
            <w:vMerge/>
            <w:tcBorders>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612" w:type="dxa"/>
            <w:vMerge/>
            <w:tcBorders>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676" w:type="dxa"/>
            <w:gridSpan w:val="2"/>
            <w:vMerge/>
            <w:tcBorders>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692" w:type="dxa"/>
            <w:vMerge/>
            <w:tcBorders>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720" w:type="dxa"/>
            <w:vMerge/>
            <w:tcBorders>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710" w:type="dxa"/>
            <w:vMerge/>
            <w:tcBorders>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2508" w:type="dxa"/>
            <w:gridSpan w:val="2"/>
            <w:vMerge/>
            <w:tcBorders>
              <w:left w:val="single" w:sz="4" w:space="0" w:color="auto"/>
              <w:bottom w:val="single" w:sz="4" w:space="0" w:color="auto"/>
              <w:right w:val="single" w:sz="4" w:space="0" w:color="auto"/>
            </w:tcBorders>
          </w:tcPr>
          <w:p w:rsidR="00EA08D3" w:rsidRPr="008A7806" w:rsidRDefault="00EA08D3" w:rsidP="00EA08D3">
            <w:pPr>
              <w:jc w:val="center"/>
              <w:rPr>
                <w:spacing w:val="-7"/>
                <w:sz w:val="20"/>
                <w:szCs w:val="20"/>
                <w:lang w:val="uk-UA"/>
              </w:rPr>
            </w:pPr>
          </w:p>
        </w:tc>
      </w:tr>
      <w:tr w:rsidR="00EA08D3" w:rsidRPr="008A7806" w:rsidTr="005A0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8" w:type="dxa"/>
            <w:tcBorders>
              <w:top w:val="single" w:sz="4" w:space="0" w:color="auto"/>
              <w:left w:val="single" w:sz="4" w:space="0" w:color="auto"/>
              <w:bottom w:val="single" w:sz="4" w:space="0" w:color="auto"/>
              <w:right w:val="single" w:sz="4" w:space="0" w:color="auto"/>
            </w:tcBorders>
          </w:tcPr>
          <w:p w:rsidR="00EA08D3" w:rsidRPr="008A7806" w:rsidRDefault="00EA08D3" w:rsidP="00EA08D3">
            <w:pPr>
              <w:jc w:val="center"/>
              <w:rPr>
                <w:spacing w:val="-7"/>
                <w:sz w:val="20"/>
                <w:szCs w:val="20"/>
                <w:lang w:val="uk-UA"/>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b/>
                <w:spacing w:val="-7"/>
                <w:sz w:val="18"/>
                <w:szCs w:val="18"/>
                <w:lang w:val="uk-UA"/>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p>
        </w:tc>
        <w:tc>
          <w:tcPr>
            <w:tcW w:w="900"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rPr>
                <w:spacing w:val="-7"/>
                <w:sz w:val="18"/>
                <w:szCs w:val="18"/>
                <w:lang w:val="uk-UA"/>
              </w:rPr>
            </w:pPr>
            <w:r w:rsidRPr="008A7806">
              <w:rPr>
                <w:spacing w:val="-7"/>
                <w:sz w:val="18"/>
                <w:szCs w:val="18"/>
                <w:lang w:val="uk-UA"/>
              </w:rPr>
              <w:t>Інші джерела</w:t>
            </w:r>
          </w:p>
        </w:tc>
        <w:tc>
          <w:tcPr>
            <w:tcW w:w="702"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b/>
                <w:spacing w:val="-7"/>
                <w:sz w:val="18"/>
                <w:szCs w:val="18"/>
                <w:lang w:val="uk-UA"/>
              </w:rPr>
            </w:pPr>
            <w:r>
              <w:rPr>
                <w:b/>
                <w:spacing w:val="-7"/>
                <w:sz w:val="18"/>
                <w:szCs w:val="18"/>
                <w:lang w:val="uk-UA"/>
              </w:rPr>
              <w:t>17,399258</w:t>
            </w:r>
          </w:p>
        </w:tc>
        <w:tc>
          <w:tcPr>
            <w:tcW w:w="634"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Pr>
                <w:spacing w:val="-7"/>
                <w:sz w:val="18"/>
                <w:szCs w:val="18"/>
                <w:lang w:val="uk-UA"/>
              </w:rPr>
              <w:t>0,82</w:t>
            </w:r>
          </w:p>
        </w:tc>
        <w:tc>
          <w:tcPr>
            <w:tcW w:w="644"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Pr>
                <w:spacing w:val="-7"/>
                <w:sz w:val="18"/>
                <w:szCs w:val="18"/>
                <w:lang w:val="uk-UA"/>
              </w:rPr>
              <w:t>2,23</w:t>
            </w:r>
          </w:p>
        </w:tc>
        <w:tc>
          <w:tcPr>
            <w:tcW w:w="616"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Pr>
                <w:spacing w:val="-7"/>
                <w:sz w:val="18"/>
                <w:szCs w:val="18"/>
                <w:lang w:val="uk-UA"/>
              </w:rPr>
              <w:t>6,878066</w:t>
            </w:r>
          </w:p>
        </w:tc>
        <w:tc>
          <w:tcPr>
            <w:tcW w:w="612"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Pr>
                <w:spacing w:val="-7"/>
                <w:sz w:val="18"/>
                <w:szCs w:val="18"/>
                <w:lang w:val="uk-UA"/>
              </w:rPr>
              <w:t>4,385690</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Pr>
                <w:spacing w:val="-7"/>
                <w:sz w:val="18"/>
                <w:szCs w:val="18"/>
                <w:lang w:val="uk-UA"/>
              </w:rPr>
              <w:t>1,105501</w:t>
            </w:r>
          </w:p>
        </w:tc>
        <w:tc>
          <w:tcPr>
            <w:tcW w:w="692"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sidRPr="008A7806">
              <w:rPr>
                <w:spacing w:val="-7"/>
                <w:sz w:val="18"/>
                <w:szCs w:val="18"/>
                <w:lang w:val="uk-UA"/>
              </w:rPr>
              <w:t>0</w:t>
            </w:r>
            <w:r>
              <w:rPr>
                <w:spacing w:val="-7"/>
                <w:sz w:val="18"/>
                <w:szCs w:val="18"/>
                <w:lang w:val="uk-UA"/>
              </w:rPr>
              <w:t>,4</w:t>
            </w:r>
          </w:p>
        </w:tc>
        <w:tc>
          <w:tcPr>
            <w:tcW w:w="720"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rPr>
                <w:spacing w:val="-7"/>
                <w:sz w:val="18"/>
                <w:szCs w:val="18"/>
                <w:lang w:val="uk-UA"/>
              </w:rPr>
            </w:pPr>
            <w:r>
              <w:rPr>
                <w:spacing w:val="-7"/>
                <w:sz w:val="18"/>
                <w:szCs w:val="18"/>
                <w:lang w:val="uk-UA"/>
              </w:rPr>
              <w:t>0,58</w:t>
            </w:r>
          </w:p>
        </w:tc>
        <w:tc>
          <w:tcPr>
            <w:tcW w:w="710" w:type="dxa"/>
            <w:tcBorders>
              <w:top w:val="single" w:sz="4" w:space="0" w:color="auto"/>
              <w:left w:val="single" w:sz="4" w:space="0" w:color="auto"/>
              <w:bottom w:val="single" w:sz="4" w:space="0" w:color="auto"/>
              <w:right w:val="single" w:sz="4" w:space="0" w:color="auto"/>
            </w:tcBorders>
            <w:vAlign w:val="center"/>
          </w:tcPr>
          <w:p w:rsidR="00EA08D3" w:rsidRPr="008A7806" w:rsidRDefault="00EA08D3" w:rsidP="00EA08D3">
            <w:pPr>
              <w:jc w:val="center"/>
              <w:rPr>
                <w:spacing w:val="-7"/>
                <w:sz w:val="18"/>
                <w:szCs w:val="18"/>
                <w:lang w:val="uk-UA"/>
              </w:rPr>
            </w:pPr>
            <w:r w:rsidRPr="008A7806">
              <w:rPr>
                <w:spacing w:val="-7"/>
                <w:sz w:val="18"/>
                <w:szCs w:val="18"/>
                <w:lang w:val="uk-UA"/>
              </w:rPr>
              <w:t>1,0</w:t>
            </w:r>
          </w:p>
        </w:tc>
        <w:tc>
          <w:tcPr>
            <w:tcW w:w="2508" w:type="dxa"/>
            <w:gridSpan w:val="2"/>
            <w:tcBorders>
              <w:top w:val="single" w:sz="4" w:space="0" w:color="auto"/>
              <w:left w:val="single" w:sz="4" w:space="0" w:color="auto"/>
              <w:bottom w:val="single" w:sz="4" w:space="0" w:color="auto"/>
              <w:right w:val="single" w:sz="4" w:space="0" w:color="auto"/>
            </w:tcBorders>
          </w:tcPr>
          <w:p w:rsidR="00EA08D3" w:rsidRPr="008A7806" w:rsidRDefault="00EA08D3" w:rsidP="00EA08D3">
            <w:pPr>
              <w:jc w:val="center"/>
              <w:rPr>
                <w:spacing w:val="-7"/>
                <w:sz w:val="20"/>
                <w:szCs w:val="20"/>
                <w:lang w:val="uk-UA"/>
              </w:rPr>
            </w:pPr>
          </w:p>
        </w:tc>
      </w:tr>
    </w:tbl>
    <w:p w:rsidR="00A51EB8" w:rsidRPr="00E806AD" w:rsidRDefault="00A51EB8" w:rsidP="00EA08D3">
      <w:pPr>
        <w:ind w:right="-314"/>
        <w:rPr>
          <w:lang w:val="uk-UA"/>
        </w:rPr>
      </w:pPr>
    </w:p>
    <w:p w:rsidR="00A51EB8" w:rsidRPr="00E806AD" w:rsidRDefault="00A51EB8" w:rsidP="00A51EB8">
      <w:pPr>
        <w:ind w:firstLine="708"/>
        <w:jc w:val="both"/>
        <w:rPr>
          <w:lang w:val="uk-UA"/>
        </w:rPr>
      </w:pPr>
      <w:r w:rsidRPr="00E806AD">
        <w:rPr>
          <w:sz w:val="28"/>
          <w:szCs w:val="28"/>
          <w:lang w:val="uk-UA"/>
        </w:rPr>
        <w:t xml:space="preserve">Основні </w:t>
      </w:r>
      <w:r w:rsidRPr="00E806AD">
        <w:rPr>
          <w:sz w:val="28"/>
          <w:szCs w:val="28"/>
        </w:rPr>
        <w:t xml:space="preserve"> </w:t>
      </w:r>
      <w:r w:rsidRPr="00E806AD">
        <w:rPr>
          <w:sz w:val="28"/>
          <w:szCs w:val="28"/>
          <w:lang w:val="uk-UA"/>
        </w:rPr>
        <w:t>показники  виконання Програми наведені в додатках 1-3.</w:t>
      </w:r>
    </w:p>
    <w:p w:rsidR="00D60B99" w:rsidRPr="00A51EB8" w:rsidRDefault="00D60B99">
      <w:pPr>
        <w:rPr>
          <w:lang w:val="uk-UA"/>
        </w:rPr>
      </w:pPr>
    </w:p>
    <w:sectPr w:rsidR="00D60B99" w:rsidRPr="00A51EB8" w:rsidSect="00EA08D3">
      <w:pgSz w:w="16838" w:h="11906" w:orient="landscape"/>
      <w:pgMar w:top="1134" w:right="567" w:bottom="719" w:left="70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B0B" w:rsidRDefault="00103B0B" w:rsidP="00430CBF">
      <w:r>
        <w:separator/>
      </w:r>
    </w:p>
  </w:endnote>
  <w:endnote w:type="continuationSeparator" w:id="1">
    <w:p w:rsidR="00103B0B" w:rsidRDefault="00103B0B" w:rsidP="00430C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NewRoman">
    <w:panose1 w:val="00000000000000000000"/>
    <w:charset w:val="CC"/>
    <w:family w:val="auto"/>
    <w:notTrueType/>
    <w:pitch w:val="default"/>
    <w:sig w:usb0="00000201" w:usb1="00000000" w:usb2="00000000" w:usb3="00000000" w:csb0="00000004"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8D3" w:rsidRDefault="00EA08D3" w:rsidP="00EA08D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EA08D3" w:rsidRDefault="00EA08D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B0B" w:rsidRDefault="00103B0B" w:rsidP="00430CBF">
      <w:r>
        <w:separator/>
      </w:r>
    </w:p>
  </w:footnote>
  <w:footnote w:type="continuationSeparator" w:id="1">
    <w:p w:rsidR="00103B0B" w:rsidRDefault="00103B0B" w:rsidP="00430C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8D3" w:rsidRDefault="00EA08D3" w:rsidP="00EA08D3">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EA08D3" w:rsidRDefault="00EA08D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32E86"/>
    <w:multiLevelType w:val="hybridMultilevel"/>
    <w:tmpl w:val="67AEDF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7E463DA"/>
    <w:multiLevelType w:val="hybridMultilevel"/>
    <w:tmpl w:val="C0D4FCFC"/>
    <w:lvl w:ilvl="0" w:tplc="C5BE84DE">
      <w:numFmt w:val="bullet"/>
      <w:lvlText w:val="-"/>
      <w:lvlJc w:val="left"/>
      <w:pPr>
        <w:tabs>
          <w:tab w:val="num" w:pos="1068"/>
        </w:tabs>
        <w:ind w:left="1068" w:hanging="360"/>
      </w:pPr>
      <w:rPr>
        <w:rFonts w:ascii="TimesNewRoman" w:eastAsia="Times New Roman" w:hAnsi="TimesNewRoman" w:cs="TimesNew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
    <w:nsid w:val="386367A8"/>
    <w:multiLevelType w:val="hybridMultilevel"/>
    <w:tmpl w:val="9C747B16"/>
    <w:lvl w:ilvl="0" w:tplc="2FC4EF86">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51EB8"/>
    <w:rsid w:val="00103B0B"/>
    <w:rsid w:val="00430CBF"/>
    <w:rsid w:val="005A07B5"/>
    <w:rsid w:val="00695C77"/>
    <w:rsid w:val="00922B8F"/>
    <w:rsid w:val="00A51EB8"/>
    <w:rsid w:val="00C93ED0"/>
    <w:rsid w:val="00D60B99"/>
    <w:rsid w:val="00EA08D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EB8"/>
    <w:pPr>
      <w:spacing w:after="0" w:line="240" w:lineRule="auto"/>
    </w:pPr>
    <w:rPr>
      <w:rFonts w:ascii="Times New Roman" w:eastAsia="SimSun" w:hAnsi="Times New Roman" w:cs="Times New Roman"/>
      <w:sz w:val="24"/>
      <w:szCs w:val="24"/>
      <w:lang w:val="ru-RU" w:eastAsia="ru-RU"/>
    </w:rPr>
  </w:style>
  <w:style w:type="paragraph" w:styleId="1">
    <w:name w:val="heading 1"/>
    <w:basedOn w:val="a"/>
    <w:next w:val="a"/>
    <w:link w:val="10"/>
    <w:qFormat/>
    <w:rsid w:val="00A51EB8"/>
    <w:pPr>
      <w:keepNext/>
      <w:ind w:firstLine="567"/>
      <w:jc w:val="center"/>
      <w:outlineLvl w:val="0"/>
    </w:pPr>
    <w:rPr>
      <w:b/>
      <w:szCs w:val="20"/>
      <w:lang w:val="uk-UA"/>
    </w:rPr>
  </w:style>
  <w:style w:type="paragraph" w:styleId="3">
    <w:name w:val="heading 3"/>
    <w:basedOn w:val="a"/>
    <w:next w:val="a"/>
    <w:link w:val="30"/>
    <w:qFormat/>
    <w:rsid w:val="00A51EB8"/>
    <w:pPr>
      <w:keepNext/>
      <w:spacing w:before="240" w:after="60"/>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1EB8"/>
    <w:rPr>
      <w:rFonts w:ascii="Times New Roman" w:eastAsia="SimSun" w:hAnsi="Times New Roman" w:cs="Times New Roman"/>
      <w:b/>
      <w:sz w:val="24"/>
      <w:szCs w:val="20"/>
      <w:lang w:eastAsia="ru-RU"/>
    </w:rPr>
  </w:style>
  <w:style w:type="character" w:customStyle="1" w:styleId="30">
    <w:name w:val="Заголовок 3 Знак"/>
    <w:basedOn w:val="a0"/>
    <w:link w:val="3"/>
    <w:rsid w:val="00A51EB8"/>
    <w:rPr>
      <w:rFonts w:ascii="Arial" w:eastAsia="Times New Roman" w:hAnsi="Arial" w:cs="Arial"/>
      <w:b/>
      <w:bCs/>
      <w:sz w:val="26"/>
      <w:szCs w:val="26"/>
      <w:lang w:val="ru-RU" w:eastAsia="ru-RU"/>
    </w:rPr>
  </w:style>
  <w:style w:type="paragraph" w:customStyle="1" w:styleId="a3">
    <w:name w:val="Знак"/>
    <w:basedOn w:val="a"/>
    <w:rsid w:val="00A51EB8"/>
    <w:rPr>
      <w:rFonts w:ascii="Verdana" w:hAnsi="Verdana"/>
      <w:sz w:val="20"/>
      <w:szCs w:val="20"/>
      <w:lang w:val="en-US" w:eastAsia="en-US"/>
    </w:rPr>
  </w:style>
  <w:style w:type="paragraph" w:styleId="a4">
    <w:name w:val="Title"/>
    <w:basedOn w:val="a"/>
    <w:link w:val="a5"/>
    <w:qFormat/>
    <w:rsid w:val="00A51EB8"/>
    <w:pPr>
      <w:ind w:firstLine="567"/>
      <w:jc w:val="center"/>
    </w:pPr>
    <w:rPr>
      <w:b/>
      <w:szCs w:val="20"/>
      <w:lang w:val="uk-UA"/>
    </w:rPr>
  </w:style>
  <w:style w:type="character" w:customStyle="1" w:styleId="a5">
    <w:name w:val="Название Знак"/>
    <w:basedOn w:val="a0"/>
    <w:link w:val="a4"/>
    <w:rsid w:val="00A51EB8"/>
    <w:rPr>
      <w:rFonts w:ascii="Times New Roman" w:eastAsia="SimSun" w:hAnsi="Times New Roman" w:cs="Times New Roman"/>
      <w:b/>
      <w:sz w:val="24"/>
      <w:szCs w:val="20"/>
      <w:lang w:eastAsia="ru-RU"/>
    </w:rPr>
  </w:style>
  <w:style w:type="paragraph" w:customStyle="1" w:styleId="rvps2">
    <w:name w:val="rvps2"/>
    <w:basedOn w:val="a"/>
    <w:rsid w:val="00A51EB8"/>
    <w:pPr>
      <w:spacing w:before="100" w:beforeAutospacing="1" w:after="100" w:afterAutospacing="1"/>
    </w:pPr>
  </w:style>
  <w:style w:type="paragraph" w:styleId="a6">
    <w:name w:val="Body Text Indent"/>
    <w:basedOn w:val="a"/>
    <w:link w:val="a7"/>
    <w:rsid w:val="00A51EB8"/>
    <w:pPr>
      <w:ind w:firstLine="567"/>
      <w:jc w:val="both"/>
    </w:pPr>
    <w:rPr>
      <w:szCs w:val="20"/>
      <w:lang w:val="uk-UA"/>
    </w:rPr>
  </w:style>
  <w:style w:type="character" w:customStyle="1" w:styleId="a7">
    <w:name w:val="Основной текст с отступом Знак"/>
    <w:basedOn w:val="a0"/>
    <w:link w:val="a6"/>
    <w:rsid w:val="00A51EB8"/>
    <w:rPr>
      <w:rFonts w:ascii="Times New Roman" w:eastAsia="SimSun" w:hAnsi="Times New Roman" w:cs="Times New Roman"/>
      <w:sz w:val="24"/>
      <w:szCs w:val="20"/>
      <w:lang w:eastAsia="ru-RU"/>
    </w:rPr>
  </w:style>
  <w:style w:type="character" w:customStyle="1" w:styleId="apple-converted-space">
    <w:name w:val="apple-converted-space"/>
    <w:basedOn w:val="a0"/>
    <w:rsid w:val="00A51EB8"/>
  </w:style>
  <w:style w:type="character" w:styleId="a8">
    <w:name w:val="Hyperlink"/>
    <w:basedOn w:val="a0"/>
    <w:rsid w:val="00A51EB8"/>
    <w:rPr>
      <w:color w:val="0000FF"/>
      <w:u w:val="single"/>
    </w:rPr>
  </w:style>
  <w:style w:type="paragraph" w:customStyle="1" w:styleId="11">
    <w:name w:val="Обычный1"/>
    <w:rsid w:val="00A51EB8"/>
    <w:pPr>
      <w:widowControl w:val="0"/>
      <w:snapToGrid w:val="0"/>
      <w:spacing w:after="0" w:line="300" w:lineRule="auto"/>
      <w:ind w:left="40" w:firstLine="720"/>
      <w:jc w:val="both"/>
    </w:pPr>
    <w:rPr>
      <w:rFonts w:ascii="Times New Roman" w:eastAsia="SimSun" w:hAnsi="Times New Roman" w:cs="Times New Roman"/>
      <w:sz w:val="24"/>
      <w:szCs w:val="20"/>
      <w:lang w:eastAsia="ru-RU"/>
    </w:rPr>
  </w:style>
  <w:style w:type="paragraph" w:customStyle="1" w:styleId="12">
    <w:name w:val="Знак1"/>
    <w:basedOn w:val="a"/>
    <w:rsid w:val="00A51EB8"/>
    <w:rPr>
      <w:rFonts w:ascii="Verdana" w:hAnsi="Verdana"/>
      <w:sz w:val="20"/>
      <w:szCs w:val="20"/>
      <w:lang w:val="en-US" w:eastAsia="en-US"/>
    </w:rPr>
  </w:style>
  <w:style w:type="paragraph" w:styleId="a9">
    <w:name w:val="footer"/>
    <w:basedOn w:val="a"/>
    <w:link w:val="aa"/>
    <w:rsid w:val="00A51EB8"/>
    <w:pPr>
      <w:tabs>
        <w:tab w:val="center" w:pos="4677"/>
        <w:tab w:val="right" w:pos="9355"/>
      </w:tabs>
    </w:pPr>
  </w:style>
  <w:style w:type="character" w:customStyle="1" w:styleId="aa">
    <w:name w:val="Нижний колонтитул Знак"/>
    <w:basedOn w:val="a0"/>
    <w:link w:val="a9"/>
    <w:rsid w:val="00A51EB8"/>
    <w:rPr>
      <w:rFonts w:ascii="Times New Roman" w:eastAsia="SimSun" w:hAnsi="Times New Roman" w:cs="Times New Roman"/>
      <w:sz w:val="24"/>
      <w:szCs w:val="24"/>
      <w:lang w:val="ru-RU" w:eastAsia="ru-RU"/>
    </w:rPr>
  </w:style>
  <w:style w:type="character" w:styleId="ab">
    <w:name w:val="page number"/>
    <w:basedOn w:val="a0"/>
    <w:rsid w:val="00A51EB8"/>
  </w:style>
  <w:style w:type="paragraph" w:styleId="ac">
    <w:name w:val="header"/>
    <w:basedOn w:val="a"/>
    <w:link w:val="ad"/>
    <w:rsid w:val="00A51EB8"/>
    <w:pPr>
      <w:tabs>
        <w:tab w:val="center" w:pos="4677"/>
        <w:tab w:val="right" w:pos="9355"/>
      </w:tabs>
    </w:pPr>
  </w:style>
  <w:style w:type="character" w:customStyle="1" w:styleId="ad">
    <w:name w:val="Верхний колонтитул Знак"/>
    <w:basedOn w:val="a0"/>
    <w:link w:val="ac"/>
    <w:rsid w:val="00A51EB8"/>
    <w:rPr>
      <w:rFonts w:ascii="Times New Roman" w:eastAsia="SimSun" w:hAnsi="Times New Roman" w:cs="Times New Roman"/>
      <w:sz w:val="24"/>
      <w:szCs w:val="24"/>
      <w:lang w:val="ru-RU" w:eastAsia="ru-RU"/>
    </w:rPr>
  </w:style>
  <w:style w:type="character" w:customStyle="1" w:styleId="rvts58">
    <w:name w:val="rvts58"/>
    <w:basedOn w:val="a0"/>
    <w:rsid w:val="00A51EB8"/>
  </w:style>
  <w:style w:type="paragraph" w:customStyle="1" w:styleId="rvps14">
    <w:name w:val="rvps14"/>
    <w:basedOn w:val="a"/>
    <w:rsid w:val="00A51EB8"/>
    <w:pPr>
      <w:spacing w:before="100" w:beforeAutospacing="1" w:after="100" w:afterAutospacing="1"/>
    </w:pPr>
  </w:style>
  <w:style w:type="paragraph" w:styleId="ae">
    <w:name w:val="Balloon Text"/>
    <w:basedOn w:val="a"/>
    <w:link w:val="af"/>
    <w:semiHidden/>
    <w:rsid w:val="00A51EB8"/>
    <w:rPr>
      <w:rFonts w:ascii="Tahoma" w:hAnsi="Tahoma" w:cs="Tahoma"/>
      <w:sz w:val="16"/>
      <w:szCs w:val="16"/>
    </w:rPr>
  </w:style>
  <w:style w:type="character" w:customStyle="1" w:styleId="af">
    <w:name w:val="Текст выноски Знак"/>
    <w:basedOn w:val="a0"/>
    <w:link w:val="ae"/>
    <w:semiHidden/>
    <w:rsid w:val="00A51EB8"/>
    <w:rPr>
      <w:rFonts w:ascii="Tahoma" w:eastAsia="SimSun" w:hAnsi="Tahoma" w:cs="Tahoma"/>
      <w:sz w:val="16"/>
      <w:szCs w:val="16"/>
      <w:lang w:val="ru-RU" w:eastAsia="ru-RU"/>
    </w:rPr>
  </w:style>
  <w:style w:type="paragraph" w:styleId="af0">
    <w:name w:val="Body Text"/>
    <w:basedOn w:val="a"/>
    <w:link w:val="af1"/>
    <w:rsid w:val="00A51EB8"/>
    <w:pPr>
      <w:spacing w:after="120"/>
    </w:pPr>
  </w:style>
  <w:style w:type="character" w:customStyle="1" w:styleId="af1">
    <w:name w:val="Основной текст Знак"/>
    <w:basedOn w:val="a0"/>
    <w:link w:val="af0"/>
    <w:rsid w:val="00A51EB8"/>
    <w:rPr>
      <w:rFonts w:ascii="Times New Roman" w:eastAsia="SimSu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B434D-BF7C-4913-997D-6FCAC3C36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14</Pages>
  <Words>17240</Words>
  <Characters>9827</Characters>
  <Application>Microsoft Office Word</Application>
  <DocSecurity>0</DocSecurity>
  <Lines>81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Пасік</dc:creator>
  <cp:keywords/>
  <dc:description/>
  <cp:lastModifiedBy>Пасік</cp:lastModifiedBy>
  <cp:revision>2</cp:revision>
  <dcterms:created xsi:type="dcterms:W3CDTF">2015-08-07T08:17:00Z</dcterms:created>
  <dcterms:modified xsi:type="dcterms:W3CDTF">2015-08-10T11:30:00Z</dcterms:modified>
</cp:coreProperties>
</file>