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48" w:rsidRDefault="005D3748" w:rsidP="005D3748">
      <w:pPr>
        <w:ind w:firstLine="426"/>
        <w:jc w:val="both"/>
        <w:rPr>
          <w:b/>
          <w:sz w:val="28"/>
          <w:szCs w:val="28"/>
        </w:rPr>
      </w:pPr>
    </w:p>
    <w:p w:rsidR="005D3748" w:rsidRPr="007662FD" w:rsidRDefault="005D3748" w:rsidP="005D3748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19050" t="0" r="9525" b="0"/>
            <wp:docPr id="6" name="Рисунок 1" descr="trez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ezu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748" w:rsidRPr="007662FD" w:rsidRDefault="005D3748" w:rsidP="005D3748">
      <w:pPr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Благовіщенська  районна рада</w:t>
      </w:r>
    </w:p>
    <w:p w:rsidR="005D3748" w:rsidRPr="007662FD" w:rsidRDefault="005D3748" w:rsidP="005D3748">
      <w:pPr>
        <w:ind w:left="708"/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Кіровоградської області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/>
      </w:tblPr>
      <w:tblGrid>
        <w:gridCol w:w="9462"/>
      </w:tblGrid>
      <w:tr w:rsidR="005D3748" w:rsidRPr="002C7895" w:rsidTr="0048008F">
        <w:trPr>
          <w:trHeight w:val="100"/>
        </w:trPr>
        <w:tc>
          <w:tcPr>
            <w:tcW w:w="9462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5D3748" w:rsidRPr="002C7895" w:rsidRDefault="005D3748" w:rsidP="0048008F">
            <w:pPr>
              <w:tabs>
                <w:tab w:val="left" w:pos="360"/>
                <w:tab w:val="left" w:pos="1162"/>
              </w:tabs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5D3748" w:rsidRPr="007662FD" w:rsidRDefault="005D3748" w:rsidP="005D3748">
      <w:pPr>
        <w:tabs>
          <w:tab w:val="left" w:pos="360"/>
          <w:tab w:val="left" w:pos="1162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двад</w:t>
      </w:r>
      <w:r w:rsidRPr="007662FD">
        <w:rPr>
          <w:b/>
          <w:caps/>
          <w:sz w:val="28"/>
          <w:szCs w:val="28"/>
        </w:rPr>
        <w:t>цят</w:t>
      </w:r>
      <w:r>
        <w:rPr>
          <w:b/>
          <w:caps/>
          <w:sz w:val="28"/>
          <w:szCs w:val="28"/>
        </w:rPr>
        <w:t>ь  четверта</w:t>
      </w:r>
      <w:r w:rsidRPr="007662FD">
        <w:rPr>
          <w:b/>
          <w:caps/>
          <w:sz w:val="28"/>
          <w:szCs w:val="28"/>
        </w:rPr>
        <w:t xml:space="preserve"> сесія </w:t>
      </w:r>
    </w:p>
    <w:p w:rsidR="005D3748" w:rsidRPr="007662FD" w:rsidRDefault="005D3748" w:rsidP="005D3748">
      <w:pPr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сьомого скликання</w:t>
      </w:r>
    </w:p>
    <w:p w:rsidR="005D3748" w:rsidRPr="003C37A1" w:rsidRDefault="005D3748" w:rsidP="005D3748">
      <w:pPr>
        <w:ind w:left="4956"/>
        <w:jc w:val="both"/>
        <w:rPr>
          <w:b/>
          <w:i/>
          <w:sz w:val="16"/>
          <w:szCs w:val="16"/>
        </w:rPr>
      </w:pPr>
    </w:p>
    <w:p w:rsidR="005D3748" w:rsidRDefault="005D3748" w:rsidP="005D3748">
      <w:pPr>
        <w:ind w:left="4956"/>
        <w:jc w:val="both"/>
        <w:rPr>
          <w:b/>
          <w:i/>
          <w:sz w:val="28"/>
          <w:szCs w:val="28"/>
        </w:rPr>
      </w:pPr>
      <w:r w:rsidRPr="005D3748">
        <w:rPr>
          <w:b/>
          <w:i/>
          <w:sz w:val="28"/>
          <w:szCs w:val="28"/>
        </w:rPr>
        <w:t>Проект</w:t>
      </w:r>
      <w:r>
        <w:rPr>
          <w:b/>
          <w:i/>
          <w:sz w:val="28"/>
          <w:szCs w:val="28"/>
        </w:rPr>
        <w:t xml:space="preserve"> </w:t>
      </w:r>
      <w:r w:rsidRPr="005D3748">
        <w:rPr>
          <w:b/>
          <w:i/>
          <w:sz w:val="28"/>
          <w:szCs w:val="28"/>
        </w:rPr>
        <w:t xml:space="preserve">рішення </w:t>
      </w:r>
      <w:r>
        <w:rPr>
          <w:b/>
          <w:i/>
          <w:sz w:val="28"/>
          <w:szCs w:val="28"/>
        </w:rPr>
        <w:t xml:space="preserve">вноситься </w:t>
      </w:r>
    </w:p>
    <w:p w:rsidR="005D3748" w:rsidRPr="005D3748" w:rsidRDefault="005D3748" w:rsidP="005D3748">
      <w:pPr>
        <w:ind w:left="495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головою районної ради</w:t>
      </w:r>
    </w:p>
    <w:p w:rsidR="005D3748" w:rsidRDefault="005D3748" w:rsidP="005D3748">
      <w:pPr>
        <w:tabs>
          <w:tab w:val="left" w:pos="3450"/>
          <w:tab w:val="center" w:pos="5127"/>
        </w:tabs>
        <w:ind w:firstLine="900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ab/>
      </w:r>
    </w:p>
    <w:p w:rsidR="005D3748" w:rsidRPr="007662FD" w:rsidRDefault="005D3748" w:rsidP="005D3748">
      <w:pPr>
        <w:tabs>
          <w:tab w:val="left" w:pos="3450"/>
          <w:tab w:val="center" w:pos="5127"/>
        </w:tabs>
        <w:ind w:firstLine="900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</w:t>
      </w:r>
      <w:r w:rsidRPr="007662FD">
        <w:rPr>
          <w:b/>
          <w:caps/>
          <w:sz w:val="28"/>
          <w:szCs w:val="28"/>
        </w:rPr>
        <w:t xml:space="preserve">   Р і ш е н </w:t>
      </w:r>
      <w:proofErr w:type="spellStart"/>
      <w:r w:rsidRPr="007662FD">
        <w:rPr>
          <w:b/>
          <w:caps/>
          <w:sz w:val="28"/>
          <w:szCs w:val="28"/>
        </w:rPr>
        <w:t>н</w:t>
      </w:r>
      <w:proofErr w:type="spellEnd"/>
      <w:r w:rsidRPr="007662FD">
        <w:rPr>
          <w:b/>
          <w:caps/>
          <w:sz w:val="28"/>
          <w:szCs w:val="28"/>
        </w:rPr>
        <w:t xml:space="preserve"> я</w:t>
      </w:r>
    </w:p>
    <w:p w:rsidR="005D3748" w:rsidRPr="007662FD" w:rsidRDefault="005D3748" w:rsidP="005D3748">
      <w:pPr>
        <w:jc w:val="both"/>
        <w:rPr>
          <w:sz w:val="28"/>
          <w:szCs w:val="28"/>
        </w:rPr>
      </w:pPr>
      <w:r w:rsidRPr="007662FD">
        <w:rPr>
          <w:sz w:val="28"/>
          <w:szCs w:val="28"/>
        </w:rPr>
        <w:t xml:space="preserve"> від  “</w:t>
      </w:r>
      <w:r>
        <w:rPr>
          <w:sz w:val="28"/>
          <w:szCs w:val="28"/>
        </w:rPr>
        <w:t xml:space="preserve">12 </w:t>
      </w:r>
      <w:r w:rsidRPr="007662FD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липня </w:t>
      </w:r>
      <w:r w:rsidRPr="007662F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662FD">
        <w:rPr>
          <w:sz w:val="28"/>
          <w:szCs w:val="28"/>
        </w:rPr>
        <w:t xml:space="preserve"> року</w:t>
      </w:r>
      <w:r w:rsidRPr="007662FD">
        <w:rPr>
          <w:sz w:val="28"/>
          <w:szCs w:val="28"/>
        </w:rPr>
        <w:tab/>
      </w:r>
      <w:r w:rsidRPr="007662FD">
        <w:rPr>
          <w:b/>
          <w:sz w:val="28"/>
          <w:szCs w:val="28"/>
        </w:rPr>
        <w:t xml:space="preserve">                                                           № </w:t>
      </w:r>
    </w:p>
    <w:p w:rsidR="005D3748" w:rsidRPr="007662FD" w:rsidRDefault="005D3748" w:rsidP="005D3748">
      <w:pPr>
        <w:tabs>
          <w:tab w:val="center" w:pos="540"/>
        </w:tabs>
        <w:ind w:firstLineChars="200" w:firstLine="480"/>
        <w:jc w:val="center"/>
      </w:pPr>
      <w:r w:rsidRPr="007662FD">
        <w:t>м. Благовіщенське</w:t>
      </w:r>
    </w:p>
    <w:p w:rsidR="005D3748" w:rsidRDefault="005D3748" w:rsidP="005D3748">
      <w:pPr>
        <w:jc w:val="both"/>
        <w:rPr>
          <w:b/>
          <w:i/>
          <w:sz w:val="28"/>
          <w:szCs w:val="28"/>
        </w:rPr>
      </w:pPr>
    </w:p>
    <w:p w:rsidR="005D3748" w:rsidRDefault="005D3748" w:rsidP="005D3748">
      <w:pPr>
        <w:jc w:val="both"/>
        <w:rPr>
          <w:b/>
          <w:i/>
          <w:sz w:val="28"/>
          <w:szCs w:val="28"/>
        </w:rPr>
      </w:pPr>
      <w:r w:rsidRPr="000C04A4">
        <w:rPr>
          <w:b/>
          <w:i/>
          <w:sz w:val="28"/>
          <w:szCs w:val="28"/>
        </w:rPr>
        <w:t xml:space="preserve">Про внесення змін </w:t>
      </w:r>
      <w:r>
        <w:rPr>
          <w:b/>
          <w:i/>
          <w:sz w:val="28"/>
          <w:szCs w:val="28"/>
        </w:rPr>
        <w:t>до додатку 3</w:t>
      </w:r>
    </w:p>
    <w:p w:rsidR="005D3748" w:rsidRPr="000C04A4" w:rsidRDefault="005D3748" w:rsidP="005D374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</w:t>
      </w:r>
      <w:r w:rsidRPr="000C04A4">
        <w:rPr>
          <w:b/>
          <w:i/>
          <w:sz w:val="28"/>
          <w:szCs w:val="28"/>
        </w:rPr>
        <w:t xml:space="preserve">рішення районної ради </w:t>
      </w:r>
    </w:p>
    <w:p w:rsidR="005D3748" w:rsidRPr="000C04A4" w:rsidRDefault="005D3748" w:rsidP="005D3748">
      <w:pPr>
        <w:jc w:val="both"/>
        <w:rPr>
          <w:b/>
          <w:i/>
          <w:sz w:val="28"/>
          <w:szCs w:val="28"/>
        </w:rPr>
      </w:pPr>
      <w:r w:rsidRPr="000C04A4">
        <w:rPr>
          <w:b/>
          <w:i/>
          <w:sz w:val="28"/>
          <w:szCs w:val="28"/>
        </w:rPr>
        <w:t>№3 від 2</w:t>
      </w:r>
      <w:r>
        <w:rPr>
          <w:b/>
          <w:i/>
          <w:sz w:val="28"/>
          <w:szCs w:val="28"/>
        </w:rPr>
        <w:t>0</w:t>
      </w:r>
      <w:r w:rsidRPr="000C04A4">
        <w:rPr>
          <w:b/>
          <w:i/>
          <w:sz w:val="28"/>
          <w:szCs w:val="28"/>
        </w:rPr>
        <w:t xml:space="preserve"> листопада 201</w:t>
      </w:r>
      <w:r>
        <w:rPr>
          <w:b/>
          <w:i/>
          <w:sz w:val="28"/>
          <w:szCs w:val="28"/>
        </w:rPr>
        <w:t>5</w:t>
      </w:r>
      <w:r w:rsidRPr="000C04A4">
        <w:rPr>
          <w:b/>
          <w:i/>
          <w:sz w:val="28"/>
          <w:szCs w:val="28"/>
        </w:rPr>
        <w:t xml:space="preserve"> року </w:t>
      </w:r>
    </w:p>
    <w:p w:rsidR="005D3748" w:rsidRPr="000C04A4" w:rsidRDefault="005D3748" w:rsidP="005D3748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“</w:t>
      </w:r>
      <w:r w:rsidRPr="000C04A4">
        <w:rPr>
          <w:b/>
          <w:i/>
          <w:sz w:val="28"/>
          <w:szCs w:val="28"/>
        </w:rPr>
        <w:t>Про</w:t>
      </w:r>
      <w:proofErr w:type="spellEnd"/>
      <w:r w:rsidRPr="000C04A4">
        <w:rPr>
          <w:b/>
          <w:i/>
          <w:sz w:val="28"/>
          <w:szCs w:val="28"/>
        </w:rPr>
        <w:t xml:space="preserve"> формування постійних комісій </w:t>
      </w:r>
    </w:p>
    <w:p w:rsidR="005D3748" w:rsidRDefault="005D3748" w:rsidP="005D374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Pr="000C04A4">
        <w:rPr>
          <w:b/>
          <w:i/>
          <w:sz w:val="28"/>
          <w:szCs w:val="28"/>
        </w:rPr>
        <w:t>ай</w:t>
      </w:r>
      <w:r>
        <w:rPr>
          <w:b/>
          <w:i/>
          <w:sz w:val="28"/>
          <w:szCs w:val="28"/>
        </w:rPr>
        <w:t xml:space="preserve">онної </w:t>
      </w:r>
      <w:r w:rsidRPr="000C04A4">
        <w:rPr>
          <w:b/>
          <w:i/>
          <w:sz w:val="28"/>
          <w:szCs w:val="28"/>
        </w:rPr>
        <w:t xml:space="preserve">ради </w:t>
      </w:r>
      <w:r>
        <w:rPr>
          <w:b/>
          <w:i/>
          <w:sz w:val="28"/>
          <w:szCs w:val="28"/>
        </w:rPr>
        <w:t>сьомого скликання</w:t>
      </w:r>
    </w:p>
    <w:p w:rsidR="005D3748" w:rsidRDefault="005D3748" w:rsidP="005D3748">
      <w:pPr>
        <w:jc w:val="both"/>
        <w:rPr>
          <w:sz w:val="28"/>
          <w:szCs w:val="28"/>
        </w:rPr>
      </w:pPr>
      <w:r w:rsidRPr="000C04A4">
        <w:rPr>
          <w:b/>
          <w:i/>
          <w:sz w:val="28"/>
          <w:szCs w:val="28"/>
        </w:rPr>
        <w:t xml:space="preserve">та обрання їх </w:t>
      </w:r>
      <w:proofErr w:type="spellStart"/>
      <w:r w:rsidRPr="000C04A4">
        <w:rPr>
          <w:b/>
          <w:i/>
          <w:sz w:val="28"/>
          <w:szCs w:val="28"/>
        </w:rPr>
        <w:t>голів</w:t>
      </w:r>
      <w:r>
        <w:rPr>
          <w:b/>
          <w:i/>
          <w:sz w:val="28"/>
          <w:szCs w:val="28"/>
        </w:rPr>
        <w:t>”</w:t>
      </w:r>
      <w:proofErr w:type="spellEnd"/>
    </w:p>
    <w:p w:rsidR="005D3748" w:rsidRPr="0051623D" w:rsidRDefault="005D3748" w:rsidP="005D3748">
      <w:pPr>
        <w:jc w:val="both"/>
        <w:rPr>
          <w:sz w:val="28"/>
          <w:szCs w:val="28"/>
        </w:rPr>
      </w:pPr>
    </w:p>
    <w:p w:rsidR="005D3748" w:rsidRDefault="005D3748" w:rsidP="005D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47 Закону України 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, керуючись Регламентом Благовіщенської районної ради, затвердженого рішенням  районної ради від 18 грудня 2015 року №17, та в зв’язку з достроковим припиненням повноважень депутата районної ради Мельник З</w:t>
      </w:r>
      <w:r w:rsidR="00794476">
        <w:rPr>
          <w:sz w:val="28"/>
          <w:szCs w:val="28"/>
        </w:rPr>
        <w:t xml:space="preserve">інаїди </w:t>
      </w:r>
      <w:r>
        <w:rPr>
          <w:sz w:val="28"/>
          <w:szCs w:val="28"/>
        </w:rPr>
        <w:t>О</w:t>
      </w:r>
      <w:r w:rsidR="00794476">
        <w:rPr>
          <w:sz w:val="28"/>
          <w:szCs w:val="28"/>
        </w:rPr>
        <w:t>лексіївни</w:t>
      </w:r>
      <w:r>
        <w:rPr>
          <w:sz w:val="28"/>
          <w:szCs w:val="28"/>
        </w:rPr>
        <w:t xml:space="preserve">, </w:t>
      </w:r>
      <w:r w:rsidR="003C37A1">
        <w:rPr>
          <w:sz w:val="28"/>
          <w:szCs w:val="28"/>
        </w:rPr>
        <w:t>враховуючи</w:t>
      </w:r>
      <w:r>
        <w:rPr>
          <w:sz w:val="28"/>
          <w:szCs w:val="28"/>
        </w:rPr>
        <w:t xml:space="preserve"> Постанов</w:t>
      </w:r>
      <w:r w:rsidR="003C37A1">
        <w:rPr>
          <w:sz w:val="28"/>
          <w:szCs w:val="28"/>
        </w:rPr>
        <w:t>у</w:t>
      </w:r>
      <w:r>
        <w:rPr>
          <w:sz w:val="28"/>
          <w:szCs w:val="28"/>
        </w:rPr>
        <w:t xml:space="preserve"> Благовіщенської районної виборчої комісії від 29 травня 2019 року №3, </w:t>
      </w:r>
      <w:r w:rsidR="003C37A1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>яко</w:t>
      </w:r>
      <w:r w:rsidR="003C37A1">
        <w:rPr>
          <w:sz w:val="28"/>
          <w:szCs w:val="28"/>
        </w:rPr>
        <w:t>ї</w:t>
      </w:r>
      <w:r>
        <w:rPr>
          <w:sz w:val="28"/>
          <w:szCs w:val="28"/>
        </w:rPr>
        <w:t xml:space="preserve"> депутатом </w:t>
      </w:r>
      <w:r w:rsidR="00FF3CA2">
        <w:rPr>
          <w:sz w:val="28"/>
          <w:szCs w:val="28"/>
        </w:rPr>
        <w:t xml:space="preserve">районної </w:t>
      </w:r>
      <w:r>
        <w:rPr>
          <w:sz w:val="28"/>
          <w:szCs w:val="28"/>
        </w:rPr>
        <w:t xml:space="preserve">ради визнано наступного за черговістю кандидата у депутати у виборчому списку місцевої організації </w:t>
      </w:r>
      <w:r w:rsidR="00794476">
        <w:rPr>
          <w:sz w:val="28"/>
          <w:szCs w:val="28"/>
        </w:rPr>
        <w:t xml:space="preserve">політичної </w:t>
      </w:r>
      <w:r>
        <w:rPr>
          <w:sz w:val="28"/>
          <w:szCs w:val="28"/>
        </w:rPr>
        <w:t xml:space="preserve">партії </w:t>
      </w:r>
      <w:proofErr w:type="spellStart"/>
      <w:r>
        <w:rPr>
          <w:sz w:val="28"/>
          <w:szCs w:val="28"/>
        </w:rPr>
        <w:t>“Опозиційний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блок”</w:t>
      </w:r>
      <w:proofErr w:type="spellEnd"/>
      <w:r>
        <w:rPr>
          <w:sz w:val="28"/>
          <w:szCs w:val="28"/>
        </w:rPr>
        <w:t xml:space="preserve"> </w:t>
      </w:r>
      <w:r w:rsidR="00794476">
        <w:rPr>
          <w:sz w:val="28"/>
          <w:szCs w:val="28"/>
        </w:rPr>
        <w:t>Драгуна Юрія Юрійовича</w:t>
      </w:r>
      <w:r>
        <w:rPr>
          <w:sz w:val="28"/>
          <w:szCs w:val="28"/>
        </w:rPr>
        <w:t xml:space="preserve">, </w:t>
      </w:r>
    </w:p>
    <w:p w:rsidR="005D3748" w:rsidRPr="002E7C3C" w:rsidRDefault="005D3748" w:rsidP="005D3748">
      <w:pPr>
        <w:ind w:firstLine="709"/>
        <w:jc w:val="center"/>
        <w:rPr>
          <w:sz w:val="16"/>
          <w:szCs w:val="16"/>
        </w:rPr>
      </w:pPr>
    </w:p>
    <w:p w:rsidR="005D3748" w:rsidRPr="00F57385" w:rsidRDefault="005D3748" w:rsidP="005D3748">
      <w:pPr>
        <w:ind w:firstLine="709"/>
        <w:jc w:val="center"/>
        <w:rPr>
          <w:b/>
          <w:sz w:val="28"/>
          <w:szCs w:val="28"/>
        </w:rPr>
      </w:pPr>
      <w:r w:rsidRPr="00F57385">
        <w:rPr>
          <w:b/>
          <w:sz w:val="28"/>
          <w:szCs w:val="28"/>
        </w:rPr>
        <w:t>районна рада</w:t>
      </w:r>
    </w:p>
    <w:p w:rsidR="005D3748" w:rsidRPr="00F57385" w:rsidRDefault="005D3748" w:rsidP="005D3748">
      <w:pPr>
        <w:ind w:firstLine="709"/>
        <w:jc w:val="center"/>
        <w:rPr>
          <w:b/>
          <w:sz w:val="28"/>
          <w:szCs w:val="28"/>
        </w:rPr>
      </w:pPr>
      <w:r w:rsidRPr="00F57385">
        <w:rPr>
          <w:b/>
          <w:sz w:val="28"/>
          <w:szCs w:val="28"/>
        </w:rPr>
        <w:t>ВИРІШИЛА:</w:t>
      </w:r>
    </w:p>
    <w:p w:rsidR="005D3748" w:rsidRPr="00B134DF" w:rsidRDefault="005D3748" w:rsidP="005D3748">
      <w:pPr>
        <w:ind w:firstLine="709"/>
        <w:jc w:val="center"/>
        <w:rPr>
          <w:sz w:val="16"/>
          <w:szCs w:val="16"/>
        </w:rPr>
      </w:pPr>
    </w:p>
    <w:p w:rsidR="00794476" w:rsidRDefault="005D3748" w:rsidP="00794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4476">
        <w:rPr>
          <w:sz w:val="28"/>
          <w:szCs w:val="28"/>
        </w:rPr>
        <w:t xml:space="preserve">Внести зміни до </w:t>
      </w:r>
      <w:r w:rsidR="00794476" w:rsidRPr="00794476">
        <w:rPr>
          <w:sz w:val="28"/>
          <w:szCs w:val="28"/>
        </w:rPr>
        <w:t>додатку 3</w:t>
      </w:r>
      <w:r w:rsidR="00794476">
        <w:rPr>
          <w:sz w:val="28"/>
          <w:szCs w:val="28"/>
        </w:rPr>
        <w:t xml:space="preserve"> </w:t>
      </w:r>
      <w:r w:rsidR="00794476" w:rsidRPr="00794476">
        <w:rPr>
          <w:sz w:val="28"/>
          <w:szCs w:val="28"/>
        </w:rPr>
        <w:t xml:space="preserve">до рішення </w:t>
      </w:r>
      <w:r w:rsidR="003C37A1">
        <w:rPr>
          <w:sz w:val="28"/>
          <w:szCs w:val="28"/>
        </w:rPr>
        <w:t xml:space="preserve">Благовіщенської </w:t>
      </w:r>
      <w:r w:rsidR="00794476" w:rsidRPr="00794476">
        <w:rPr>
          <w:sz w:val="28"/>
          <w:szCs w:val="28"/>
        </w:rPr>
        <w:t xml:space="preserve">районної ради №3 від 20 листопада 2015 року </w:t>
      </w:r>
      <w:proofErr w:type="spellStart"/>
      <w:r w:rsidR="00794476" w:rsidRPr="00794476">
        <w:rPr>
          <w:sz w:val="28"/>
          <w:szCs w:val="28"/>
        </w:rPr>
        <w:t>“Про</w:t>
      </w:r>
      <w:proofErr w:type="spellEnd"/>
      <w:r w:rsidR="00794476" w:rsidRPr="00794476">
        <w:rPr>
          <w:sz w:val="28"/>
          <w:szCs w:val="28"/>
        </w:rPr>
        <w:t xml:space="preserve"> формування постійних комісій районної ради сьомого скликання</w:t>
      </w:r>
      <w:r w:rsidR="00794476">
        <w:rPr>
          <w:sz w:val="28"/>
          <w:szCs w:val="28"/>
        </w:rPr>
        <w:t xml:space="preserve"> </w:t>
      </w:r>
      <w:r w:rsidR="00794476" w:rsidRPr="00794476">
        <w:rPr>
          <w:sz w:val="28"/>
          <w:szCs w:val="28"/>
        </w:rPr>
        <w:t xml:space="preserve">та обрання їх </w:t>
      </w:r>
      <w:proofErr w:type="spellStart"/>
      <w:r w:rsidR="00794476" w:rsidRPr="00794476">
        <w:rPr>
          <w:sz w:val="28"/>
          <w:szCs w:val="28"/>
        </w:rPr>
        <w:t>голів”</w:t>
      </w:r>
      <w:proofErr w:type="spellEnd"/>
      <w:r w:rsidR="00794476">
        <w:rPr>
          <w:sz w:val="28"/>
          <w:szCs w:val="28"/>
        </w:rPr>
        <w:t xml:space="preserve">, а саме: </w:t>
      </w:r>
    </w:p>
    <w:p w:rsidR="00794476" w:rsidRPr="003C37A1" w:rsidRDefault="003C37A1" w:rsidP="003C37A1">
      <w:pPr>
        <w:tabs>
          <w:tab w:val="center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4476">
        <w:rPr>
          <w:sz w:val="28"/>
          <w:szCs w:val="28"/>
        </w:rPr>
        <w:t xml:space="preserve">виключити із членів </w:t>
      </w:r>
      <w:r w:rsidR="00794476" w:rsidRPr="003C37A1">
        <w:rPr>
          <w:sz w:val="28"/>
          <w:szCs w:val="28"/>
        </w:rPr>
        <w:t>постійної комісії Благовіщенської районної ради</w:t>
      </w:r>
      <w:r>
        <w:rPr>
          <w:sz w:val="28"/>
          <w:szCs w:val="28"/>
        </w:rPr>
        <w:t xml:space="preserve"> </w:t>
      </w:r>
      <w:r w:rsidR="00794476" w:rsidRPr="003C37A1">
        <w:rPr>
          <w:sz w:val="28"/>
          <w:szCs w:val="28"/>
        </w:rPr>
        <w:t xml:space="preserve">з питань планування, бюджету і фінансів </w:t>
      </w:r>
      <w:proofErr w:type="spellStart"/>
      <w:r>
        <w:rPr>
          <w:sz w:val="28"/>
          <w:szCs w:val="28"/>
        </w:rPr>
        <w:t>“</w:t>
      </w:r>
      <w:r w:rsidRPr="00E2739C">
        <w:rPr>
          <w:sz w:val="28"/>
          <w:szCs w:val="28"/>
        </w:rPr>
        <w:t>Мельник</w:t>
      </w:r>
      <w:proofErr w:type="spellEnd"/>
      <w:r w:rsidRPr="00E2739C">
        <w:rPr>
          <w:sz w:val="28"/>
          <w:szCs w:val="28"/>
        </w:rPr>
        <w:t xml:space="preserve"> Зінаїд</w:t>
      </w:r>
      <w:r>
        <w:rPr>
          <w:sz w:val="28"/>
          <w:szCs w:val="28"/>
        </w:rPr>
        <w:t>у</w:t>
      </w:r>
      <w:r w:rsidRPr="00E2739C">
        <w:rPr>
          <w:sz w:val="28"/>
          <w:szCs w:val="28"/>
        </w:rPr>
        <w:t xml:space="preserve"> </w:t>
      </w:r>
      <w:proofErr w:type="spellStart"/>
      <w:r w:rsidRPr="00E2739C">
        <w:rPr>
          <w:sz w:val="28"/>
          <w:szCs w:val="28"/>
        </w:rPr>
        <w:t>Олексіївн</w:t>
      </w:r>
      <w:r>
        <w:rPr>
          <w:sz w:val="28"/>
          <w:szCs w:val="28"/>
        </w:rPr>
        <w:t>у”</w:t>
      </w:r>
      <w:proofErr w:type="spellEnd"/>
      <w:r>
        <w:rPr>
          <w:sz w:val="28"/>
          <w:szCs w:val="28"/>
        </w:rPr>
        <w:t xml:space="preserve"> а включити </w:t>
      </w:r>
      <w:proofErr w:type="spellStart"/>
      <w:r>
        <w:rPr>
          <w:sz w:val="28"/>
          <w:szCs w:val="28"/>
        </w:rPr>
        <w:t>“Драгуна</w:t>
      </w:r>
      <w:proofErr w:type="spellEnd"/>
      <w:r>
        <w:rPr>
          <w:sz w:val="28"/>
          <w:szCs w:val="28"/>
        </w:rPr>
        <w:t xml:space="preserve"> Юрія </w:t>
      </w:r>
      <w:proofErr w:type="spellStart"/>
      <w:r>
        <w:rPr>
          <w:sz w:val="28"/>
          <w:szCs w:val="28"/>
        </w:rPr>
        <w:t>Юрійовича”</w:t>
      </w:r>
      <w:proofErr w:type="spellEnd"/>
      <w:r w:rsidR="006714E5">
        <w:rPr>
          <w:sz w:val="28"/>
          <w:szCs w:val="28"/>
        </w:rPr>
        <w:t>.</w:t>
      </w:r>
    </w:p>
    <w:p w:rsidR="00794476" w:rsidRPr="003C37A1" w:rsidRDefault="00794476" w:rsidP="00794476">
      <w:pPr>
        <w:ind w:firstLine="567"/>
        <w:jc w:val="both"/>
        <w:rPr>
          <w:sz w:val="28"/>
          <w:szCs w:val="28"/>
        </w:rPr>
      </w:pPr>
    </w:p>
    <w:p w:rsidR="005D3748" w:rsidRPr="003C37A1" w:rsidRDefault="003C37A1" w:rsidP="003C37A1">
      <w:pPr>
        <w:tabs>
          <w:tab w:val="center" w:pos="540"/>
        </w:tabs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3748">
        <w:rPr>
          <w:sz w:val="28"/>
          <w:szCs w:val="28"/>
        </w:rPr>
        <w:t>. Контроль за виконанням даного рішення покласти на постійну комісію рай</w:t>
      </w:r>
      <w:r w:rsidR="009F2740">
        <w:rPr>
          <w:sz w:val="28"/>
          <w:szCs w:val="28"/>
        </w:rPr>
        <w:t xml:space="preserve">онної </w:t>
      </w:r>
      <w:r w:rsidR="005D3748">
        <w:rPr>
          <w:sz w:val="28"/>
          <w:szCs w:val="28"/>
        </w:rPr>
        <w:t xml:space="preserve">ради </w:t>
      </w:r>
      <w:r w:rsidRPr="003C37A1">
        <w:rPr>
          <w:sz w:val="28"/>
          <w:szCs w:val="28"/>
        </w:rPr>
        <w:t>з питань депутатської діяльності і етики, законності, правопорядку, охорони прав, свобод і законних інтересів громадян.</w:t>
      </w:r>
    </w:p>
    <w:p w:rsidR="003C37A1" w:rsidRDefault="003C37A1" w:rsidP="003C37A1">
      <w:pPr>
        <w:ind w:firstLine="567"/>
        <w:jc w:val="both"/>
        <w:rPr>
          <w:b/>
          <w:sz w:val="28"/>
          <w:szCs w:val="28"/>
        </w:rPr>
      </w:pPr>
    </w:p>
    <w:p w:rsidR="002301DF" w:rsidRDefault="005D3748" w:rsidP="003C37A1">
      <w:pPr>
        <w:ind w:firstLine="567"/>
        <w:jc w:val="both"/>
      </w:pPr>
      <w:r>
        <w:rPr>
          <w:b/>
          <w:sz w:val="28"/>
          <w:szCs w:val="28"/>
        </w:rPr>
        <w:t xml:space="preserve">Голова районної ради                                                 </w:t>
      </w:r>
      <w:r w:rsidR="003C37A1">
        <w:rPr>
          <w:b/>
          <w:sz w:val="28"/>
          <w:szCs w:val="28"/>
        </w:rPr>
        <w:t xml:space="preserve">І.Кримський </w:t>
      </w:r>
    </w:p>
    <w:sectPr w:rsidR="002301DF" w:rsidSect="00480382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748"/>
    <w:rsid w:val="001611DB"/>
    <w:rsid w:val="002301DF"/>
    <w:rsid w:val="002D3954"/>
    <w:rsid w:val="003C37A1"/>
    <w:rsid w:val="004829C4"/>
    <w:rsid w:val="005D3748"/>
    <w:rsid w:val="006714E5"/>
    <w:rsid w:val="00794476"/>
    <w:rsid w:val="00973BB4"/>
    <w:rsid w:val="009F2740"/>
    <w:rsid w:val="00A078D9"/>
    <w:rsid w:val="00D56B47"/>
    <w:rsid w:val="00D665B6"/>
    <w:rsid w:val="00E33AF7"/>
    <w:rsid w:val="00FF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3748"/>
    <w:pPr>
      <w:jc w:val="center"/>
    </w:pPr>
    <w:rPr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D37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7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4476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94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R.S.</cp:lastModifiedBy>
  <cp:revision>7</cp:revision>
  <dcterms:created xsi:type="dcterms:W3CDTF">2019-06-10T10:56:00Z</dcterms:created>
  <dcterms:modified xsi:type="dcterms:W3CDTF">2019-06-10T12:44:00Z</dcterms:modified>
</cp:coreProperties>
</file>