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6B" w:rsidRPr="00F06E5F" w:rsidRDefault="00EC1C6B" w:rsidP="00F06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6E5F">
        <w:rPr>
          <w:rFonts w:ascii="Times New Roman" w:hAnsi="Times New Roman" w:cs="Times New Roman"/>
          <w:sz w:val="28"/>
          <w:szCs w:val="28"/>
        </w:rPr>
        <w:t>Проект</w:t>
      </w:r>
    </w:p>
    <w:p w:rsidR="00EC1C6B" w:rsidRPr="00F06E5F" w:rsidRDefault="00EC1C6B" w:rsidP="00F06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E5F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5pt" o:preferrelative="f">
            <v:imagedata r:id="rId5" o:title=""/>
            <o:lock v:ext="edit" aspectratio="f"/>
          </v:shape>
        </w:pict>
      </w:r>
    </w:p>
    <w:p w:rsidR="00EC1C6B" w:rsidRPr="00F06E5F" w:rsidRDefault="00EC1C6B" w:rsidP="00F06E5F">
      <w:pPr>
        <w:pStyle w:val="Caption"/>
        <w:jc w:val="left"/>
        <w:rPr>
          <w:sz w:val="28"/>
          <w:szCs w:val="28"/>
        </w:rPr>
      </w:pPr>
    </w:p>
    <w:p w:rsidR="00EC1C6B" w:rsidRPr="00F06E5F" w:rsidRDefault="00EC1C6B" w:rsidP="00F06E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double"/>
        </w:rPr>
      </w:pPr>
      <w:r w:rsidRPr="00F06E5F">
        <w:rPr>
          <w:rFonts w:ascii="Times New Roman" w:hAnsi="Times New Roman" w:cs="Times New Roman"/>
          <w:b/>
          <w:bCs/>
          <w:caps/>
          <w:sz w:val="28"/>
          <w:szCs w:val="28"/>
          <w:u w:val="double"/>
        </w:rPr>
        <w:t>БЛАГОВІЩЕНСЬКА районна рада</w:t>
      </w:r>
      <w:r w:rsidRPr="00F06E5F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</w:p>
    <w:p w:rsidR="00EC1C6B" w:rsidRPr="00F06E5F" w:rsidRDefault="00EC1C6B" w:rsidP="00F06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E5F">
        <w:rPr>
          <w:rFonts w:ascii="Times New Roman" w:hAnsi="Times New Roman" w:cs="Times New Roman"/>
          <w:b/>
          <w:bCs/>
          <w:caps/>
          <w:sz w:val="28"/>
          <w:szCs w:val="28"/>
        </w:rPr>
        <w:t>Рішення</w:t>
      </w:r>
    </w:p>
    <w:p w:rsidR="00EC1C6B" w:rsidRPr="00F06E5F" w:rsidRDefault="00EC1C6B" w:rsidP="00F06E5F">
      <w:pPr>
        <w:spacing w:after="0" w:line="240" w:lineRule="auto"/>
        <w:ind w:left="5664"/>
        <w:rPr>
          <w:rFonts w:ascii="Times New Roman" w:hAnsi="Times New Roman" w:cs="Times New Roman"/>
          <w:i/>
          <w:iCs/>
        </w:rPr>
      </w:pPr>
      <w:r w:rsidRPr="00F06E5F">
        <w:rPr>
          <w:rFonts w:ascii="Times New Roman" w:hAnsi="Times New Roman" w:cs="Times New Roman"/>
          <w:i/>
          <w:iCs/>
        </w:rPr>
        <w:t>Проект вноситься головою</w:t>
      </w:r>
    </w:p>
    <w:p w:rsidR="00EC1C6B" w:rsidRPr="00F06E5F" w:rsidRDefault="00EC1C6B" w:rsidP="00F06E5F">
      <w:pPr>
        <w:spacing w:after="0" w:line="240" w:lineRule="auto"/>
        <w:ind w:left="5664"/>
        <w:rPr>
          <w:rFonts w:ascii="Times New Roman" w:hAnsi="Times New Roman" w:cs="Times New Roman"/>
          <w:caps/>
        </w:rPr>
      </w:pPr>
      <w:r w:rsidRPr="00F06E5F">
        <w:rPr>
          <w:rFonts w:ascii="Times New Roman" w:hAnsi="Times New Roman" w:cs="Times New Roman"/>
          <w:i/>
          <w:iCs/>
        </w:rPr>
        <w:t>районної державної адміністрації</w:t>
      </w:r>
    </w:p>
    <w:p w:rsidR="00EC1C6B" w:rsidRPr="00F06E5F" w:rsidRDefault="00EC1C6B" w:rsidP="00F06E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1C6B" w:rsidRPr="00F06E5F" w:rsidRDefault="00EC1C6B" w:rsidP="00F06E5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OLE_LINK6"/>
      <w:bookmarkStart w:id="1" w:name="OLE_LINK5"/>
      <w:r w:rsidRPr="00F06E5F">
        <w:rPr>
          <w:rFonts w:ascii="Times New Roman" w:hAnsi="Times New Roman" w:cs="Times New Roman"/>
        </w:rPr>
        <w:t xml:space="preserve"> від  “___”________ 2018 року</w:t>
      </w:r>
      <w:r w:rsidRPr="00F06E5F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F06E5F">
        <w:rPr>
          <w:rFonts w:ascii="Times New Roman" w:hAnsi="Times New Roman" w:cs="Times New Roman"/>
          <w:b/>
          <w:bCs/>
        </w:rPr>
        <w:tab/>
      </w:r>
      <w:r w:rsidRPr="00F06E5F">
        <w:rPr>
          <w:rFonts w:ascii="Times New Roman" w:hAnsi="Times New Roman" w:cs="Times New Roman"/>
          <w:b/>
          <w:bCs/>
        </w:rPr>
        <w:tab/>
        <w:t xml:space="preserve">     № _____</w:t>
      </w:r>
    </w:p>
    <w:bookmarkEnd w:id="0"/>
    <w:bookmarkEnd w:id="1"/>
    <w:p w:rsidR="00EC1C6B" w:rsidRPr="00F06E5F" w:rsidRDefault="00EC1C6B" w:rsidP="00F06E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6E5F">
        <w:rPr>
          <w:rFonts w:ascii="Times New Roman" w:hAnsi="Times New Roman" w:cs="Times New Roman"/>
        </w:rPr>
        <w:t>м. Благовіщенське</w:t>
      </w:r>
    </w:p>
    <w:p w:rsidR="00EC1C6B" w:rsidRPr="00F06E5F" w:rsidRDefault="00EC1C6B" w:rsidP="00E40013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C1C6B" w:rsidRDefault="00EC1C6B" w:rsidP="00E40013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продовження</w:t>
      </w:r>
    </w:p>
    <w:p w:rsidR="00EC1C6B" w:rsidRDefault="00EC1C6B" w:rsidP="00E40013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договору оренди  нерухомого </w:t>
      </w:r>
    </w:p>
    <w:p w:rsidR="00EC1C6B" w:rsidRDefault="00EC1C6B" w:rsidP="00E40013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майна спільної власності району в оренду</w:t>
      </w:r>
    </w:p>
    <w:p w:rsidR="00EC1C6B" w:rsidRDefault="00EC1C6B" w:rsidP="00E40013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C6B" w:rsidRDefault="00EC1C6B" w:rsidP="00E40013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C6B" w:rsidRDefault="00EC1C6B" w:rsidP="00E4001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736A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 60 Закону України «Про місцеве самоврядування в Україні»,  рішенням райради від 27 липня 2007 року №136 «Про управління об’єктами спільної власності територіальних громад  міста і сіл району», на підставі рекомендацій постійної комісії  райради з питань комунальної власності, житлового господарства, побутового, торгівельного обслуговування  та захисту прав  споживачів, з питань освіти, охорони здоров’я, культури, фізкультури і спорту, обслуговування і соціального захисту населення з питань планування, бюджету і фінансів,  щодо продовження терміну передачі нерухомого майна спільної власності району в оренду, пропозицій районної лікарні з даного питання, </w:t>
      </w:r>
    </w:p>
    <w:p w:rsidR="00EC1C6B" w:rsidRDefault="00EC1C6B" w:rsidP="00E4001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1C6B" w:rsidRPr="00BC0688" w:rsidRDefault="00EC1C6B" w:rsidP="00E40013">
      <w:pPr>
        <w:pStyle w:val="NoSpacing"/>
        <w:ind w:left="720"/>
        <w:jc w:val="center"/>
        <w:rPr>
          <w:rFonts w:ascii="Times New Roman" w:hAnsi="Times New Roman" w:cs="Times New Roman"/>
          <w:lang w:val="uk-UA"/>
        </w:rPr>
      </w:pPr>
      <w:r w:rsidRPr="00BC0688">
        <w:rPr>
          <w:rFonts w:ascii="Times New Roman" w:hAnsi="Times New Roman" w:cs="Times New Roman"/>
          <w:lang w:val="uk-UA"/>
        </w:rPr>
        <w:t xml:space="preserve">районна рада </w:t>
      </w:r>
    </w:p>
    <w:p w:rsidR="00EC1C6B" w:rsidRPr="00BC0688" w:rsidRDefault="00EC1C6B" w:rsidP="00E40013">
      <w:pPr>
        <w:pStyle w:val="NoSpacing"/>
        <w:ind w:left="720"/>
        <w:jc w:val="center"/>
        <w:rPr>
          <w:rFonts w:ascii="Times New Roman" w:hAnsi="Times New Roman" w:cs="Times New Roman"/>
          <w:lang w:val="uk-UA"/>
        </w:rPr>
      </w:pPr>
      <w:r w:rsidRPr="00BC0688">
        <w:rPr>
          <w:rFonts w:ascii="Times New Roman" w:hAnsi="Times New Roman" w:cs="Times New Roman"/>
          <w:lang w:val="uk-UA"/>
        </w:rPr>
        <w:t>ВИРІШИЛА:</w:t>
      </w:r>
    </w:p>
    <w:p w:rsidR="00EC1C6B" w:rsidRDefault="00EC1C6B" w:rsidP="00E40013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дозвіл на продовження  договору оренди нерухомого майна спільної власності району  терміном дії </w:t>
      </w:r>
      <w:r w:rsidRPr="00D751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15 серпня </w:t>
      </w:r>
      <w:r w:rsidRPr="00D75132">
        <w:rPr>
          <w:rFonts w:ascii="Times New Roman" w:hAnsi="Times New Roman" w:cs="Times New Roman"/>
          <w:b/>
          <w:bCs/>
          <w:sz w:val="28"/>
          <w:szCs w:val="28"/>
          <w:lang w:val="uk-UA"/>
        </w:rPr>
        <w:t>2021 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комунальному закладу «Кіровоградське обласне бюро медико-соціальної експертизи»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EC1C6B" w:rsidRDefault="00EC1C6B" w:rsidP="00E4001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C6B" w:rsidRPr="00D75132" w:rsidRDefault="00EC1C6B" w:rsidP="00E4001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Приміщення Благовіщенської центральної районної лікарні</w:t>
      </w:r>
      <w:r w:rsidRPr="00967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знаходиться на першому поверсі будівлі поліклінічного відділення, розміщеного  за адресою м. Благовіщенське,                                     вул. О.Гуменюка, 2, загальною площею </w:t>
      </w:r>
      <w:r w:rsidRPr="00967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Pr="00D751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кв.м., встановивши  орендну  плату 1 грн. за рік;</w:t>
      </w:r>
    </w:p>
    <w:p w:rsidR="00EC1C6B" w:rsidRDefault="00EC1C6B" w:rsidP="00E4001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Орендна плата сплачується на рахунок Благовіщенської центральної районної лікарні;</w:t>
      </w:r>
    </w:p>
    <w:p w:rsidR="00EC1C6B" w:rsidRDefault="00EC1C6B" w:rsidP="00E4001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Відшкодування витрат за комунальні послуги сплачувати згідно рахунків Благовіщенської центральної районної лікарні на рахунок  балансоутримувача.</w:t>
      </w:r>
    </w:p>
    <w:p w:rsidR="00EC1C6B" w:rsidRDefault="00EC1C6B" w:rsidP="00E4001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Головному лікарю Благовіщенської центральної районної лікарні:</w:t>
      </w:r>
    </w:p>
    <w:p w:rsidR="00EC1C6B" w:rsidRDefault="00EC1C6B" w:rsidP="00E4001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копію відповідної додаткової угоди після її підписання до районної ради;</w:t>
      </w:r>
    </w:p>
    <w:p w:rsidR="00EC1C6B" w:rsidRDefault="00EC1C6B" w:rsidP="00E4001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виконання договірних зобов’язань доводити до відома депутатського корпусу щопівріччя.</w:t>
      </w:r>
    </w:p>
    <w:p w:rsidR="00EC1C6B" w:rsidRPr="00A3736A" w:rsidRDefault="00EC1C6B" w:rsidP="00E40013">
      <w:pPr>
        <w:pStyle w:val="NoSpacing"/>
        <w:numPr>
          <w:ilvl w:val="0"/>
          <w:numId w:val="1"/>
        </w:numPr>
        <w:jc w:val="both"/>
        <w:rPr>
          <w:rFonts w:cs="Times New Roman"/>
          <w:lang w:val="uk-UA"/>
        </w:rPr>
      </w:pPr>
      <w:r w:rsidRPr="00A3736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 даного рішення  покласти на постійну комісію районної ради з питань комунальної власності, житлового господарства, побутового, торговельного обслуговування та захисту прав споживачів. </w:t>
      </w:r>
    </w:p>
    <w:p w:rsidR="00EC1C6B" w:rsidRPr="00673816" w:rsidRDefault="00EC1C6B" w:rsidP="00E40013">
      <w:pPr>
        <w:rPr>
          <w:rFonts w:ascii="Times New Roman" w:hAnsi="Times New Roman" w:cs="Times New Roman"/>
          <w:lang w:val="uk-UA"/>
        </w:rPr>
      </w:pPr>
    </w:p>
    <w:p w:rsidR="00EC1C6B" w:rsidRPr="00673816" w:rsidRDefault="00EC1C6B" w:rsidP="00E40013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1C6B" w:rsidRPr="00673816" w:rsidRDefault="00EC1C6B" w:rsidP="0067381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r w:rsidRPr="00673816">
        <w:rPr>
          <w:rFonts w:ascii="Times New Roman" w:hAnsi="Times New Roman" w:cs="Times New Roman"/>
          <w:b/>
          <w:bCs/>
          <w:sz w:val="28"/>
          <w:szCs w:val="28"/>
        </w:rPr>
        <w:t>Голова районної ради                                                  І.КРИМСЬКИЙ</w:t>
      </w:r>
    </w:p>
    <w:p w:rsidR="00EC1C6B" w:rsidRPr="00E40013" w:rsidRDefault="00EC1C6B" w:rsidP="00673816">
      <w:pPr>
        <w:rPr>
          <w:rFonts w:cs="Times New Roman"/>
          <w:lang w:val="uk-UA"/>
        </w:rPr>
      </w:pPr>
      <w:r w:rsidRPr="00AC55D3">
        <w:rPr>
          <w:rFonts w:cs="Times New Roman"/>
          <w:b/>
          <w:bCs/>
          <w:sz w:val="28"/>
          <w:szCs w:val="28"/>
          <w:lang w:val="uk-UA"/>
        </w:rPr>
        <w:br w:type="page"/>
      </w:r>
    </w:p>
    <w:sectPr w:rsidR="00EC1C6B" w:rsidRPr="00E40013" w:rsidSect="003C5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34DC7"/>
    <w:multiLevelType w:val="multilevel"/>
    <w:tmpl w:val="35E4B5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B1F"/>
    <w:rsid w:val="003C501C"/>
    <w:rsid w:val="006126CD"/>
    <w:rsid w:val="00652524"/>
    <w:rsid w:val="00673816"/>
    <w:rsid w:val="00727B1F"/>
    <w:rsid w:val="00967F21"/>
    <w:rsid w:val="00A3736A"/>
    <w:rsid w:val="00AC55D3"/>
    <w:rsid w:val="00BC0688"/>
    <w:rsid w:val="00D75132"/>
    <w:rsid w:val="00E40013"/>
    <w:rsid w:val="00EC1C6B"/>
    <w:rsid w:val="00F06E5F"/>
    <w:rsid w:val="00FC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13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40013"/>
    <w:rPr>
      <w:rFonts w:eastAsia="Times New Roman" w:cs="Calibri"/>
    </w:rPr>
  </w:style>
  <w:style w:type="paragraph" w:customStyle="1" w:styleId="1">
    <w:name w:val="Знак1"/>
    <w:basedOn w:val="Normal"/>
    <w:link w:val="DefaultParagraphFont"/>
    <w:uiPriority w:val="99"/>
    <w:rsid w:val="00F06E5F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F06E5F"/>
    <w:pPr>
      <w:spacing w:after="0" w:line="240" w:lineRule="auto"/>
      <w:jc w:val="center"/>
    </w:pPr>
    <w:rPr>
      <w:rFonts w:eastAsia="Calibri" w:cs="Times New Roman"/>
      <w:b/>
      <w:bCs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347</Words>
  <Characters>1981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Admin_2017</dc:creator>
  <cp:keywords/>
  <dc:description/>
  <cp:lastModifiedBy>Customer</cp:lastModifiedBy>
  <cp:revision>5</cp:revision>
  <dcterms:created xsi:type="dcterms:W3CDTF">2018-09-07T12:00:00Z</dcterms:created>
  <dcterms:modified xsi:type="dcterms:W3CDTF">2018-09-20T11:08:00Z</dcterms:modified>
</cp:coreProperties>
</file>