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7AF" w:rsidRPr="00B84C42" w:rsidRDefault="001A07AF" w:rsidP="00C74DCB">
      <w:pPr>
        <w:ind w:left="5103" w:firstLine="567"/>
        <w:rPr>
          <w:sz w:val="28"/>
          <w:szCs w:val="28"/>
          <w:lang w:eastAsia="uk-UA"/>
        </w:rPr>
      </w:pPr>
    </w:p>
    <w:p w:rsidR="001A07AF" w:rsidRDefault="001A07AF" w:rsidP="00BF4946">
      <w:pPr>
        <w:ind w:firstLine="35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eastAsia="uk-UA"/>
        </w:rPr>
        <w:t>«</w:t>
      </w:r>
      <w:r>
        <w:rPr>
          <w:b/>
          <w:bCs/>
          <w:sz w:val="28"/>
          <w:szCs w:val="28"/>
        </w:rPr>
        <w:t>Важливо! Змінено графік роботи головного управління</w:t>
      </w:r>
    </w:p>
    <w:p w:rsidR="001A07AF" w:rsidRDefault="001A07AF" w:rsidP="00BF4946">
      <w:pPr>
        <w:ind w:firstLine="357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 Пенсійного фонду України в Кіровоградській області»</w:t>
      </w:r>
    </w:p>
    <w:p w:rsidR="001A07AF" w:rsidRDefault="001A07AF" w:rsidP="00BF4946">
      <w:pPr>
        <w:ind w:firstLine="357"/>
        <w:jc w:val="center"/>
        <w:rPr>
          <w:b/>
          <w:bCs/>
          <w:sz w:val="28"/>
          <w:szCs w:val="28"/>
        </w:rPr>
      </w:pPr>
    </w:p>
    <w:p w:rsidR="001A07AF" w:rsidRDefault="001A07AF" w:rsidP="00BF4946">
      <w:pPr>
        <w:ind w:firstLine="357"/>
        <w:jc w:val="both"/>
        <w:rPr>
          <w:sz w:val="28"/>
          <w:szCs w:val="28"/>
        </w:rPr>
      </w:pPr>
      <w:r w:rsidRPr="008A6B9A">
        <w:rPr>
          <w:noProof/>
          <w:sz w:val="28"/>
          <w:szCs w:val="28"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9.75pt;height:275.25pt;visibility:visible">
            <v:imagedata r:id="rId4" o:title=""/>
          </v:shape>
        </w:pict>
      </w:r>
    </w:p>
    <w:p w:rsidR="001A07AF" w:rsidRDefault="001A07AF" w:rsidP="00BF4946">
      <w:pPr>
        <w:ind w:firstLine="357"/>
        <w:jc w:val="both"/>
        <w:rPr>
          <w:sz w:val="28"/>
          <w:szCs w:val="28"/>
        </w:rPr>
      </w:pPr>
    </w:p>
    <w:p w:rsidR="001A07AF" w:rsidRPr="00BF4946" w:rsidRDefault="001A07AF" w:rsidP="00BF4946">
      <w:pPr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Начальник головного у</w:t>
      </w:r>
      <w:r w:rsidRPr="00BF4946">
        <w:rPr>
          <w:b/>
          <w:bCs/>
          <w:i/>
          <w:iCs/>
          <w:sz w:val="28"/>
          <w:szCs w:val="28"/>
        </w:rPr>
        <w:t xml:space="preserve">правління - </w:t>
      </w:r>
    </w:p>
    <w:p w:rsidR="001A07AF" w:rsidRDefault="001A07AF" w:rsidP="00BF4946">
      <w:pPr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Пенсійного фонду України </w:t>
      </w:r>
    </w:p>
    <w:p w:rsidR="001A07AF" w:rsidRPr="00BF4946" w:rsidRDefault="001A07AF" w:rsidP="00BF4946">
      <w:pPr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в Кіровоградській області</w:t>
      </w:r>
      <w:r w:rsidRPr="00BF4946">
        <w:rPr>
          <w:b/>
          <w:bCs/>
          <w:i/>
          <w:iCs/>
          <w:sz w:val="28"/>
          <w:szCs w:val="28"/>
        </w:rPr>
        <w:t xml:space="preserve">                                                          </w:t>
      </w:r>
      <w:r>
        <w:rPr>
          <w:b/>
          <w:bCs/>
          <w:i/>
          <w:iCs/>
          <w:sz w:val="28"/>
          <w:szCs w:val="28"/>
        </w:rPr>
        <w:t>Наталія</w:t>
      </w:r>
      <w:r w:rsidRPr="00BF4946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СІМОНЯН</w:t>
      </w:r>
    </w:p>
    <w:p w:rsidR="001A07AF" w:rsidRDefault="001A07AF" w:rsidP="00BF4946">
      <w:pPr>
        <w:ind w:firstLine="720"/>
        <w:jc w:val="both"/>
      </w:pPr>
    </w:p>
    <w:p w:rsidR="001A07AF" w:rsidRPr="00F71CC8" w:rsidRDefault="001A07AF" w:rsidP="00F71CC8">
      <w:pPr>
        <w:pStyle w:val="30"/>
        <w:shd w:val="clear" w:color="auto" w:fill="auto"/>
        <w:spacing w:line="240" w:lineRule="auto"/>
        <w:ind w:firstLine="709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sectPr w:rsidR="001A07AF" w:rsidRPr="00F71CC8" w:rsidSect="00E32419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6757"/>
    <w:rsid w:val="00077CEF"/>
    <w:rsid w:val="00184E44"/>
    <w:rsid w:val="00196DDC"/>
    <w:rsid w:val="001A07AF"/>
    <w:rsid w:val="002201F8"/>
    <w:rsid w:val="00325CF2"/>
    <w:rsid w:val="00361263"/>
    <w:rsid w:val="004B7332"/>
    <w:rsid w:val="00513C1F"/>
    <w:rsid w:val="00531C49"/>
    <w:rsid w:val="005C0966"/>
    <w:rsid w:val="005E207E"/>
    <w:rsid w:val="00626757"/>
    <w:rsid w:val="007712F4"/>
    <w:rsid w:val="007D6EC4"/>
    <w:rsid w:val="007F0A1D"/>
    <w:rsid w:val="008A6B9A"/>
    <w:rsid w:val="009806E3"/>
    <w:rsid w:val="009B3B32"/>
    <w:rsid w:val="00A64018"/>
    <w:rsid w:val="00AC2D5B"/>
    <w:rsid w:val="00AD7BF5"/>
    <w:rsid w:val="00B451A2"/>
    <w:rsid w:val="00B50D74"/>
    <w:rsid w:val="00B56D00"/>
    <w:rsid w:val="00B84C42"/>
    <w:rsid w:val="00BF4946"/>
    <w:rsid w:val="00C462B4"/>
    <w:rsid w:val="00C74DCB"/>
    <w:rsid w:val="00C862A3"/>
    <w:rsid w:val="00D57B34"/>
    <w:rsid w:val="00E32419"/>
    <w:rsid w:val="00F71CC8"/>
    <w:rsid w:val="00FD3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DCB"/>
    <w:rPr>
      <w:rFonts w:ascii="Times New Roman" w:eastAsia="Times New Roman" w:hAnsi="Times New Roman"/>
      <w:sz w:val="24"/>
      <w:szCs w:val="24"/>
      <w:lang w:val="uk-UA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C74DCB"/>
    <w:pPr>
      <w:ind w:firstLine="708"/>
      <w:jc w:val="both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74DCB"/>
    <w:rPr>
      <w:rFonts w:ascii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C74DCB"/>
    <w:pPr>
      <w:suppressAutoHyphens/>
    </w:pPr>
    <w:rPr>
      <w:rFonts w:ascii="Times New Roman" w:eastAsia="Times New Roman" w:hAnsi="Times New Roman"/>
      <w:sz w:val="28"/>
      <w:szCs w:val="28"/>
      <w:lang w:val="uk-UA" w:eastAsia="ar-SA"/>
    </w:rPr>
  </w:style>
  <w:style w:type="paragraph" w:styleId="NormalWeb">
    <w:name w:val="Normal (Web)"/>
    <w:basedOn w:val="Normal"/>
    <w:uiPriority w:val="99"/>
    <w:rsid w:val="00531C49"/>
    <w:pPr>
      <w:spacing w:before="100" w:beforeAutospacing="1" w:after="100" w:afterAutospacing="1"/>
    </w:pPr>
    <w:rPr>
      <w:lang w:val="ru-RU"/>
    </w:rPr>
  </w:style>
  <w:style w:type="character" w:customStyle="1" w:styleId="t-form-inputcontainer">
    <w:name w:val="t-form-inputcontainer"/>
    <w:uiPriority w:val="99"/>
    <w:rsid w:val="00531C49"/>
  </w:style>
  <w:style w:type="character" w:customStyle="1" w:styleId="3">
    <w:name w:val="Основний текст (3)_"/>
    <w:link w:val="30"/>
    <w:uiPriority w:val="99"/>
    <w:locked/>
    <w:rsid w:val="00E32419"/>
    <w:rPr>
      <w:b/>
      <w:bCs/>
      <w:sz w:val="26"/>
      <w:szCs w:val="26"/>
      <w:shd w:val="clear" w:color="auto" w:fill="FFFFFF"/>
    </w:rPr>
  </w:style>
  <w:style w:type="paragraph" w:customStyle="1" w:styleId="30">
    <w:name w:val="Основний текст (3)"/>
    <w:basedOn w:val="Normal"/>
    <w:link w:val="3"/>
    <w:uiPriority w:val="99"/>
    <w:rsid w:val="00E32419"/>
    <w:pPr>
      <w:widowControl w:val="0"/>
      <w:shd w:val="clear" w:color="auto" w:fill="FFFFFF"/>
      <w:spacing w:line="313" w:lineRule="exact"/>
      <w:jc w:val="both"/>
    </w:pPr>
    <w:rPr>
      <w:rFonts w:ascii="Calibri" w:eastAsia="Calibri" w:hAnsi="Calibri" w:cs="Calibri"/>
      <w:b/>
      <w:bCs/>
      <w:sz w:val="26"/>
      <w:szCs w:val="26"/>
      <w:lang w:val="en-US"/>
    </w:rPr>
  </w:style>
  <w:style w:type="paragraph" w:styleId="BodyText">
    <w:name w:val="Body Text"/>
    <w:basedOn w:val="Normal"/>
    <w:link w:val="BodyTextChar"/>
    <w:uiPriority w:val="99"/>
    <w:rsid w:val="00B451A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B451A2"/>
    <w:rPr>
      <w:rFonts w:ascii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rsid w:val="00BF4946"/>
    <w:rPr>
      <w:color w:val="auto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513C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13C1F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361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40</Words>
  <Characters>232</Characters>
  <Application>Microsoft Office Outlook</Application>
  <DocSecurity>0</DocSecurity>
  <Lines>0</Lines>
  <Paragraphs>0</Paragraphs>
  <ScaleCrop>false</ScaleCrop>
  <Company>RDA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Common2</dc:creator>
  <cp:keywords/>
  <dc:description/>
  <cp:lastModifiedBy>Алла</cp:lastModifiedBy>
  <cp:revision>6</cp:revision>
  <dcterms:created xsi:type="dcterms:W3CDTF">2020-10-30T07:27:00Z</dcterms:created>
  <dcterms:modified xsi:type="dcterms:W3CDTF">2020-11-18T06:17:00Z</dcterms:modified>
</cp:coreProperties>
</file>